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054" w:rsidRPr="00F729FD" w:rsidRDefault="003754BC" w:rsidP="00F729FD">
      <w:pPr>
        <w:jc w:val="both"/>
        <w:rPr>
          <w:rFonts w:cs="Courier New"/>
          <w:b/>
          <w:sz w:val="20"/>
          <w:lang w:val="es-ES_tradnl"/>
        </w:rPr>
      </w:pPr>
      <w:r w:rsidRPr="00F729FD">
        <w:rPr>
          <w:rFonts w:cs="Courier New"/>
          <w:b/>
          <w:sz w:val="20"/>
          <w:lang w:val="es-ES_tradnl"/>
        </w:rPr>
        <w:t xml:space="preserve">TEMA </w:t>
      </w:r>
      <w:r w:rsidR="001D1054" w:rsidRPr="00F729FD">
        <w:rPr>
          <w:rFonts w:cs="Courier New"/>
          <w:b/>
          <w:sz w:val="20"/>
          <w:lang w:val="es-ES_tradnl"/>
        </w:rPr>
        <w:t>74. ARRENDAMIENTO DE SERVICIOS: IDEA DEL CONTRATO DE TRABAJO. CONTRATO DE ARRENDAMIENTO DE OBRA: NATURALEZA Y RÉGIMEN JURÍDICO. EXAMEN ESPECIAL DE LA RESPONSABILIDAD DEL CONSTRUCTOR Y DEMÁS AGENTES DE LA EDIFICACIÓN EN EL C. CIVIL Y EN LA LEGISLACIÓN SOBRE ORDENACIÓN DE LA EDIFICACIÓN.</w:t>
      </w:r>
    </w:p>
    <w:p w:rsidR="009D1E60" w:rsidRPr="00F729FD" w:rsidRDefault="009D1E60" w:rsidP="00F729FD">
      <w:pPr>
        <w:jc w:val="both"/>
        <w:rPr>
          <w:rFonts w:cs="Courier New"/>
          <w:sz w:val="20"/>
        </w:rPr>
      </w:pPr>
    </w:p>
    <w:p w:rsidR="001D1054" w:rsidRPr="00F729FD" w:rsidRDefault="001D1054" w:rsidP="00F729FD">
      <w:pPr>
        <w:jc w:val="both"/>
        <w:rPr>
          <w:rFonts w:cs="Courier New"/>
          <w:sz w:val="20"/>
        </w:rPr>
      </w:pPr>
    </w:p>
    <w:p w:rsidR="001D1054" w:rsidRPr="00F729FD" w:rsidRDefault="001D1054" w:rsidP="00F729FD">
      <w:pPr>
        <w:widowControl w:val="0"/>
        <w:autoSpaceDE w:val="0"/>
        <w:autoSpaceDN w:val="0"/>
        <w:adjustRightInd w:val="0"/>
        <w:jc w:val="both"/>
        <w:rPr>
          <w:rFonts w:cs="Courier New"/>
          <w:b/>
          <w:sz w:val="20"/>
        </w:rPr>
      </w:pPr>
    </w:p>
    <w:p w:rsidR="001D1054" w:rsidRPr="00F729FD" w:rsidRDefault="00997FE8" w:rsidP="00F729FD">
      <w:pPr>
        <w:pStyle w:val="Ttulo4"/>
        <w:rPr>
          <w:rFonts w:ascii="Courier New" w:hAnsi="Courier New" w:cs="Courier New"/>
          <w:sz w:val="20"/>
          <w:lang w:val="es-ES_tradnl"/>
        </w:rPr>
      </w:pPr>
      <w:r w:rsidRPr="00F729FD">
        <w:rPr>
          <w:rFonts w:ascii="Courier New" w:hAnsi="Courier New" w:cs="Courier New"/>
          <w:sz w:val="20"/>
          <w:lang w:val="es-ES_tradnl"/>
        </w:rPr>
        <w:t>ARRENDAMIENTO DE SERVICIOS:</w:t>
      </w:r>
    </w:p>
    <w:p w:rsidR="00997FE8" w:rsidRPr="00F729FD" w:rsidRDefault="00997FE8" w:rsidP="00F729FD">
      <w:pPr>
        <w:widowControl w:val="0"/>
        <w:autoSpaceDE w:val="0"/>
        <w:autoSpaceDN w:val="0"/>
        <w:adjustRightInd w:val="0"/>
        <w:jc w:val="both"/>
        <w:rPr>
          <w:rFonts w:cs="Courier New"/>
          <w:b/>
          <w:sz w:val="20"/>
          <w:lang w:val="es-ES_tradnl"/>
        </w:rPr>
      </w:pPr>
    </w:p>
    <w:p w:rsidR="00F729FD" w:rsidRDefault="00F729FD" w:rsidP="00F729FD">
      <w:pPr>
        <w:pStyle w:val="NFarts"/>
      </w:pPr>
      <w:r w:rsidRPr="00F729FD">
        <w:rPr>
          <w:sz w:val="20"/>
        </w:rPr>
        <w:t xml:space="preserve">Art. 1544 </w:t>
      </w:r>
      <w:r>
        <w:t xml:space="preserve">En el arrendamiento de </w:t>
      </w:r>
      <w:r w:rsidRPr="00F729FD">
        <w:rPr>
          <w:b w:val="0"/>
          <w:sz w:val="14"/>
        </w:rPr>
        <w:t>obras o</w:t>
      </w:r>
      <w:r w:rsidRPr="00F729FD">
        <w:rPr>
          <w:sz w:val="14"/>
        </w:rPr>
        <w:t xml:space="preserve"> </w:t>
      </w:r>
      <w:r>
        <w:t xml:space="preserve">servicios, una de las partes se obliga a </w:t>
      </w:r>
      <w:r w:rsidRPr="00F729FD">
        <w:rPr>
          <w:b w:val="0"/>
          <w:sz w:val="14"/>
        </w:rPr>
        <w:t xml:space="preserve">ejecutar una obra o a </w:t>
      </w:r>
      <w:r>
        <w:t>prestar a la otra un servicio por precio cierto.</w:t>
      </w:r>
    </w:p>
    <w:p w:rsidR="00F729FD" w:rsidRDefault="00F729FD" w:rsidP="00F729FD">
      <w:pPr>
        <w:spacing w:after="120"/>
        <w:jc w:val="both"/>
        <w:rPr>
          <w:rFonts w:cs="Courier New"/>
          <w:sz w:val="20"/>
        </w:rPr>
      </w:pPr>
    </w:p>
    <w:p w:rsidR="00F729FD" w:rsidRPr="00F729FD" w:rsidRDefault="00F729FD" w:rsidP="00F729FD">
      <w:pPr>
        <w:spacing w:after="120"/>
        <w:ind w:left="567"/>
        <w:jc w:val="both"/>
        <w:rPr>
          <w:rFonts w:cs="Courier New"/>
          <w:sz w:val="20"/>
        </w:rPr>
      </w:pPr>
      <w:r>
        <w:rPr>
          <w:rFonts w:cs="Courier New"/>
          <w:sz w:val="20"/>
        </w:rPr>
        <w:t>L</w:t>
      </w:r>
      <w:r w:rsidRPr="00F729FD">
        <w:rPr>
          <w:rFonts w:cs="Courier New"/>
          <w:sz w:val="20"/>
        </w:rPr>
        <w:t>a regulación que hace el CC de este contrato es muy deficiente, pues sólo se ocupa en los arts. 1583 a 1587 del servicio de criados y trabajadores asalariados, habiendo quedado sus normas absorbidas y superadas por las normas laborales.</w:t>
      </w:r>
    </w:p>
    <w:p w:rsidR="00F729FD" w:rsidRPr="00F729FD" w:rsidRDefault="00F729FD" w:rsidP="00F729FD">
      <w:pPr>
        <w:spacing w:after="120"/>
        <w:jc w:val="both"/>
        <w:rPr>
          <w:rFonts w:cs="Courier New"/>
          <w:sz w:val="20"/>
        </w:rPr>
      </w:pPr>
    </w:p>
    <w:p w:rsidR="00F729FD" w:rsidRPr="00F729FD" w:rsidRDefault="00F729FD" w:rsidP="00F729FD">
      <w:pPr>
        <w:spacing w:after="120"/>
        <w:jc w:val="both"/>
        <w:rPr>
          <w:rFonts w:cs="Courier New"/>
          <w:sz w:val="20"/>
        </w:rPr>
      </w:pPr>
      <w:r w:rsidRPr="00F729FD">
        <w:rPr>
          <w:rFonts w:cs="Courier New"/>
          <w:b/>
          <w:sz w:val="20"/>
        </w:rPr>
        <w:t xml:space="preserve">Naturaleza: </w:t>
      </w:r>
      <w:r>
        <w:rPr>
          <w:rFonts w:cs="Courier New"/>
          <w:b/>
          <w:sz w:val="20"/>
        </w:rPr>
        <w:t>C</w:t>
      </w:r>
      <w:r w:rsidRPr="00F729FD">
        <w:rPr>
          <w:rFonts w:cs="Courier New"/>
          <w:sz w:val="20"/>
        </w:rPr>
        <w:t xml:space="preserve">ontrato consensual, bilateral, oneroso y conmutativo, que </w:t>
      </w:r>
      <w:r>
        <w:rPr>
          <w:rFonts w:cs="Courier New"/>
          <w:sz w:val="20"/>
        </w:rPr>
        <w:t xml:space="preserve">NO </w:t>
      </w:r>
      <w:r w:rsidRPr="00F729FD">
        <w:rPr>
          <w:rFonts w:cs="Courier New"/>
          <w:sz w:val="20"/>
        </w:rPr>
        <w:t>contiene una obligación de resultado.</w:t>
      </w:r>
    </w:p>
    <w:p w:rsidR="00F729FD" w:rsidRDefault="00F729FD" w:rsidP="00F729FD">
      <w:pPr>
        <w:spacing w:after="120"/>
        <w:jc w:val="both"/>
        <w:rPr>
          <w:rFonts w:cs="Courier New"/>
          <w:b/>
          <w:sz w:val="20"/>
        </w:rPr>
      </w:pPr>
    </w:p>
    <w:p w:rsidR="00F729FD" w:rsidRDefault="00F729FD" w:rsidP="00F729FD">
      <w:pPr>
        <w:jc w:val="both"/>
        <w:rPr>
          <w:rFonts w:cs="Courier New"/>
          <w:sz w:val="20"/>
        </w:rPr>
      </w:pPr>
      <w:r w:rsidRPr="00F729FD">
        <w:rPr>
          <w:rFonts w:cs="Courier New"/>
          <w:sz w:val="20"/>
        </w:rPr>
        <w:t xml:space="preserve">DIFERENCIAS CON EL MANDATO: </w:t>
      </w:r>
      <w:r>
        <w:rPr>
          <w:rFonts w:cs="Courier New"/>
          <w:sz w:val="20"/>
        </w:rPr>
        <w:t xml:space="preserve">La doctrina emplea </w:t>
      </w:r>
      <w:r w:rsidRPr="00F729FD">
        <w:rPr>
          <w:rFonts w:cs="Courier New"/>
          <w:sz w:val="20"/>
        </w:rPr>
        <w:t>distintos criterios:</w:t>
      </w:r>
    </w:p>
    <w:p w:rsidR="002779AA" w:rsidRPr="00F729FD" w:rsidRDefault="002779AA" w:rsidP="00F729FD">
      <w:pPr>
        <w:jc w:val="both"/>
        <w:rPr>
          <w:rFonts w:cs="Courier New"/>
          <w:sz w:val="20"/>
        </w:rPr>
      </w:pPr>
    </w:p>
    <w:p w:rsidR="00F729FD" w:rsidRPr="00F729FD" w:rsidRDefault="00F729FD" w:rsidP="00F729FD">
      <w:pPr>
        <w:jc w:val="both"/>
        <w:rPr>
          <w:rFonts w:cs="Courier New"/>
          <w:sz w:val="20"/>
        </w:rPr>
      </w:pPr>
    </w:p>
    <w:p w:rsidR="00F729FD" w:rsidRPr="002779AA" w:rsidRDefault="00F639AC" w:rsidP="00F50C2A">
      <w:pPr>
        <w:pStyle w:val="Prrafodelista"/>
        <w:numPr>
          <w:ilvl w:val="0"/>
          <w:numId w:val="3"/>
        </w:numPr>
      </w:pPr>
      <w:r>
        <w:t>G</w:t>
      </w:r>
      <w:r w:rsidR="00F729FD" w:rsidRPr="002779AA">
        <w:rPr>
          <w:bCs/>
        </w:rPr>
        <w:t xml:space="preserve">ratuidad, </w:t>
      </w:r>
      <w:r w:rsidR="00F729FD" w:rsidRPr="002779AA">
        <w:t xml:space="preserve">empleado en el derecho romano: frente al arrendamiento, el “mandatus” era </w:t>
      </w:r>
      <w:r w:rsidR="005E1D4A">
        <w:t>esencialmente</w:t>
      </w:r>
      <w:r w:rsidR="00F729FD" w:rsidRPr="002779AA">
        <w:t xml:space="preserve"> gratui</w:t>
      </w:r>
      <w:r w:rsidR="005E1D4A">
        <w:t>to. Hoy no es así.</w:t>
      </w:r>
    </w:p>
    <w:p w:rsidR="00F729FD" w:rsidRPr="00F729FD" w:rsidRDefault="00F729FD" w:rsidP="00F729FD">
      <w:pPr>
        <w:jc w:val="both"/>
        <w:rPr>
          <w:rFonts w:cs="Courier New"/>
          <w:sz w:val="20"/>
        </w:rPr>
      </w:pPr>
    </w:p>
    <w:p w:rsidR="00F729FD" w:rsidRPr="002779AA" w:rsidRDefault="00F639AC" w:rsidP="00F50C2A">
      <w:pPr>
        <w:pStyle w:val="Prrafodelista"/>
        <w:numPr>
          <w:ilvl w:val="0"/>
          <w:numId w:val="3"/>
        </w:numPr>
      </w:pPr>
      <w:r>
        <w:t>R</w:t>
      </w:r>
      <w:r w:rsidR="00F729FD" w:rsidRPr="002779AA">
        <w:t>epresentación directa (</w:t>
      </w:r>
      <w:r w:rsidR="002779AA">
        <w:t xml:space="preserve">solo </w:t>
      </w:r>
      <w:r w:rsidR="00F729FD" w:rsidRPr="002779AA">
        <w:t xml:space="preserve">el mandatario </w:t>
      </w:r>
      <w:r w:rsidR="002779AA">
        <w:t xml:space="preserve">–no el arrendador- </w:t>
      </w:r>
      <w:r w:rsidR="00F729FD" w:rsidRPr="002779AA">
        <w:t>representa directamente al mandante). Igualmente rechazable</w:t>
      </w:r>
      <w:r w:rsidR="00F729FD" w:rsidRPr="002779AA">
        <w:rPr>
          <w:b/>
        </w:rPr>
        <w:t xml:space="preserve"> </w:t>
      </w:r>
      <w:r w:rsidR="00F729FD" w:rsidRPr="002779AA">
        <w:t>(pues el mandato puede no ser representativo).</w:t>
      </w:r>
      <w:r w:rsidR="00F729FD" w:rsidRPr="002779AA">
        <w:rPr>
          <w:b/>
        </w:rPr>
        <w:t xml:space="preserve"> </w:t>
      </w:r>
    </w:p>
    <w:p w:rsidR="00F729FD" w:rsidRPr="00F729FD" w:rsidRDefault="00F729FD" w:rsidP="00F729FD">
      <w:pPr>
        <w:jc w:val="both"/>
        <w:rPr>
          <w:rFonts w:cs="Courier New"/>
          <w:sz w:val="20"/>
        </w:rPr>
      </w:pPr>
    </w:p>
    <w:p w:rsidR="00F729FD" w:rsidRPr="002779AA" w:rsidRDefault="00F639AC" w:rsidP="00F50C2A">
      <w:pPr>
        <w:pStyle w:val="Prrafodelista"/>
        <w:numPr>
          <w:ilvl w:val="0"/>
          <w:numId w:val="3"/>
        </w:numPr>
      </w:pPr>
      <w:r>
        <w:t>S</w:t>
      </w:r>
      <w:r w:rsidR="00F729FD" w:rsidRPr="002779AA">
        <w:rPr>
          <w:bCs/>
        </w:rPr>
        <w:t>ubordinación:</w:t>
      </w:r>
      <w:r w:rsidR="00F729FD" w:rsidRPr="002779AA">
        <w:t xml:space="preserve"> el arrendamiento de servicios supone una subordinación que no existe en el mandato. </w:t>
      </w:r>
      <w:r w:rsidR="005E1D4A">
        <w:t>Como</w:t>
      </w:r>
      <w:r w:rsidR="00F729FD" w:rsidRPr="002779AA">
        <w:t xml:space="preserve"> observa CASTÁN, esta nota es peculiar </w:t>
      </w:r>
      <w:r w:rsidR="005E1D4A">
        <w:t xml:space="preserve">SOLO </w:t>
      </w:r>
      <w:r w:rsidR="00F729FD" w:rsidRPr="002779AA">
        <w:t xml:space="preserve">del contrato de trabajo; y por otro lado, </w:t>
      </w:r>
      <w:r w:rsidR="005E1D4A">
        <w:t>ocurre que</w:t>
      </w:r>
      <w:r w:rsidR="00F729FD" w:rsidRPr="002779AA">
        <w:t xml:space="preserve"> el mandatario se halla vinculado con arreglo a ley a las instrucciones del mandante. </w:t>
      </w:r>
    </w:p>
    <w:p w:rsidR="00F729FD" w:rsidRPr="00F729FD" w:rsidRDefault="00F729FD" w:rsidP="00F729FD">
      <w:pPr>
        <w:jc w:val="both"/>
        <w:rPr>
          <w:rFonts w:cs="Courier New"/>
          <w:sz w:val="20"/>
        </w:rPr>
      </w:pPr>
    </w:p>
    <w:p w:rsidR="00F729FD" w:rsidRPr="002779AA" w:rsidRDefault="00F639AC" w:rsidP="00F50C2A">
      <w:pPr>
        <w:pStyle w:val="Prrafodelista"/>
        <w:numPr>
          <w:ilvl w:val="0"/>
          <w:numId w:val="3"/>
        </w:numPr>
      </w:pPr>
      <w:r>
        <w:t>O</w:t>
      </w:r>
      <w:r w:rsidR="00F729FD" w:rsidRPr="002779AA">
        <w:rPr>
          <w:bCs/>
        </w:rPr>
        <w:t>bjeto del</w:t>
      </w:r>
      <w:r w:rsidR="00F729FD" w:rsidRPr="002779AA">
        <w:t xml:space="preserve"> mandato</w:t>
      </w:r>
      <w:r w:rsidR="005E1D4A">
        <w:t xml:space="preserve"> (</w:t>
      </w:r>
      <w:r w:rsidR="00F729FD" w:rsidRPr="002779AA">
        <w:t>doctrina predominante</w:t>
      </w:r>
      <w:r w:rsidR="005E1D4A">
        <w:t>)</w:t>
      </w:r>
      <w:r w:rsidR="00F729FD" w:rsidRPr="002779AA">
        <w:t>. Mientras que en el arrendamiento de servicios es la realización de un trabajo material o intelectual (vg. encargo de una casa a un arquitecto), el objeto del mandato es la realización de actos jurídicos relevantes (contraer obligaciones, administrar, disponer, etc) en la esfera jurídica del mandante.</w:t>
      </w:r>
    </w:p>
    <w:p w:rsidR="00F729FD" w:rsidRPr="00F729FD" w:rsidRDefault="00F729FD" w:rsidP="00F729FD">
      <w:pPr>
        <w:spacing w:after="120"/>
        <w:jc w:val="both"/>
        <w:rPr>
          <w:rFonts w:cs="Courier New"/>
          <w:sz w:val="20"/>
        </w:rPr>
      </w:pPr>
    </w:p>
    <w:p w:rsidR="00F729FD" w:rsidRPr="00F729FD" w:rsidRDefault="005E1D4A" w:rsidP="002779AA">
      <w:pPr>
        <w:spacing w:after="120"/>
        <w:ind w:left="708"/>
        <w:jc w:val="both"/>
        <w:rPr>
          <w:rFonts w:cs="Courier New"/>
          <w:sz w:val="20"/>
        </w:rPr>
      </w:pPr>
      <w:r>
        <w:rPr>
          <w:rFonts w:cs="Courier New"/>
          <w:b/>
          <w:sz w:val="20"/>
        </w:rPr>
        <w:t>E</w:t>
      </w:r>
      <w:r w:rsidR="00F729FD" w:rsidRPr="00F729FD">
        <w:rPr>
          <w:rFonts w:cs="Courier New"/>
          <w:b/>
          <w:sz w:val="20"/>
        </w:rPr>
        <w:t>n el mandato se produce una gestión de negocios</w:t>
      </w:r>
      <w:r w:rsidR="00F729FD" w:rsidRPr="00F729FD">
        <w:rPr>
          <w:rFonts w:cs="Courier New"/>
          <w:sz w:val="20"/>
        </w:rPr>
        <w:t>, entendida en sentido amplio de asuntos y no en el estricto de negocios jurídicos</w:t>
      </w:r>
      <w:r>
        <w:rPr>
          <w:rFonts w:cs="Courier New"/>
          <w:sz w:val="20"/>
        </w:rPr>
        <w:t xml:space="preserve"> (</w:t>
      </w:r>
      <w:r w:rsidRPr="00F729FD">
        <w:rPr>
          <w:rFonts w:cs="Courier New"/>
          <w:sz w:val="20"/>
        </w:rPr>
        <w:t>PEREZ GONZALEZ y ALGUER</w:t>
      </w:r>
      <w:r>
        <w:rPr>
          <w:rFonts w:cs="Courier New"/>
          <w:sz w:val="20"/>
        </w:rPr>
        <w:t>)</w:t>
      </w:r>
      <w:r w:rsidR="00F729FD" w:rsidRPr="00F729FD">
        <w:rPr>
          <w:rFonts w:cs="Courier New"/>
          <w:sz w:val="20"/>
        </w:rPr>
        <w:t xml:space="preserve">. </w:t>
      </w:r>
    </w:p>
    <w:p w:rsidR="002779AA" w:rsidRDefault="002779AA" w:rsidP="00F729FD">
      <w:pPr>
        <w:jc w:val="both"/>
        <w:rPr>
          <w:rFonts w:cs="Courier New"/>
          <w:b/>
          <w:sz w:val="20"/>
        </w:rPr>
      </w:pPr>
    </w:p>
    <w:p w:rsidR="002779AA" w:rsidRDefault="002779AA" w:rsidP="00F729FD">
      <w:pPr>
        <w:jc w:val="both"/>
        <w:rPr>
          <w:rFonts w:cs="Courier New"/>
          <w:b/>
          <w:sz w:val="20"/>
        </w:rPr>
      </w:pPr>
      <w:r>
        <w:rPr>
          <w:rFonts w:cs="Courier New"/>
          <w:b/>
          <w:sz w:val="20"/>
        </w:rPr>
        <w:t>RÉGIMEN</w:t>
      </w:r>
    </w:p>
    <w:p w:rsidR="002779AA" w:rsidRDefault="002779AA" w:rsidP="00F729FD">
      <w:pPr>
        <w:jc w:val="both"/>
        <w:rPr>
          <w:rFonts w:cs="Courier New"/>
          <w:b/>
          <w:sz w:val="20"/>
        </w:rPr>
      </w:pPr>
    </w:p>
    <w:p w:rsidR="00F729FD" w:rsidRDefault="00F729FD" w:rsidP="00F729FD">
      <w:pPr>
        <w:jc w:val="both"/>
        <w:rPr>
          <w:rFonts w:cs="Courier New"/>
          <w:sz w:val="20"/>
        </w:rPr>
      </w:pPr>
      <w:r w:rsidRPr="00F729FD">
        <w:rPr>
          <w:rFonts w:cs="Courier New"/>
          <w:b/>
          <w:sz w:val="20"/>
        </w:rPr>
        <w:t xml:space="preserve">Sujetos: </w:t>
      </w:r>
      <w:r w:rsidRPr="00F729FD">
        <w:rPr>
          <w:rFonts w:cs="Courier New"/>
          <w:sz w:val="20"/>
        </w:rPr>
        <w:t>Art. 1546</w:t>
      </w:r>
    </w:p>
    <w:p w:rsidR="002779AA" w:rsidRPr="00F729FD" w:rsidRDefault="002779AA" w:rsidP="00F729FD">
      <w:pPr>
        <w:jc w:val="both"/>
        <w:rPr>
          <w:rFonts w:cs="Courier New"/>
          <w:sz w:val="20"/>
        </w:rPr>
      </w:pPr>
    </w:p>
    <w:p w:rsidR="00F729FD" w:rsidRPr="002779AA" w:rsidRDefault="00F729FD" w:rsidP="002779AA">
      <w:pPr>
        <w:ind w:left="708"/>
        <w:jc w:val="both"/>
        <w:rPr>
          <w:rFonts w:cs="Courier New"/>
          <w:sz w:val="20"/>
        </w:rPr>
      </w:pPr>
      <w:r w:rsidRPr="002779AA">
        <w:rPr>
          <w:rFonts w:cs="Courier New"/>
          <w:sz w:val="20"/>
        </w:rPr>
        <w:t>Arrendador</w:t>
      </w:r>
      <w:r w:rsidR="0058137E">
        <w:rPr>
          <w:rFonts w:cs="Courier New"/>
          <w:sz w:val="20"/>
        </w:rPr>
        <w:t>,</w:t>
      </w:r>
      <w:r w:rsidRPr="002779AA">
        <w:rPr>
          <w:rFonts w:cs="Courier New"/>
          <w:sz w:val="20"/>
        </w:rPr>
        <w:t xml:space="preserve"> quien se obliga a prestar </w:t>
      </w:r>
      <w:r w:rsidR="002779AA">
        <w:rPr>
          <w:rFonts w:cs="Courier New"/>
          <w:sz w:val="20"/>
        </w:rPr>
        <w:t>e</w:t>
      </w:r>
      <w:r w:rsidRPr="002779AA">
        <w:rPr>
          <w:rFonts w:cs="Courier New"/>
          <w:sz w:val="20"/>
        </w:rPr>
        <w:t>l servicio.</w:t>
      </w:r>
    </w:p>
    <w:p w:rsidR="002779AA" w:rsidRDefault="00F729FD" w:rsidP="002779AA">
      <w:pPr>
        <w:spacing w:after="120"/>
        <w:ind w:left="708"/>
        <w:jc w:val="both"/>
        <w:rPr>
          <w:rFonts w:cs="Courier New"/>
          <w:sz w:val="20"/>
        </w:rPr>
      </w:pPr>
      <w:r w:rsidRPr="002779AA">
        <w:rPr>
          <w:rFonts w:cs="Courier New"/>
          <w:sz w:val="20"/>
        </w:rPr>
        <w:t>Arrendatario</w:t>
      </w:r>
      <w:r w:rsidR="0058137E">
        <w:rPr>
          <w:rFonts w:cs="Courier New"/>
          <w:sz w:val="20"/>
        </w:rPr>
        <w:t xml:space="preserve">, </w:t>
      </w:r>
      <w:r w:rsidRPr="002779AA">
        <w:rPr>
          <w:rFonts w:cs="Courier New"/>
          <w:sz w:val="20"/>
        </w:rPr>
        <w:t>e</w:t>
      </w:r>
      <w:r w:rsidR="002779AA">
        <w:rPr>
          <w:rFonts w:cs="Courier New"/>
          <w:sz w:val="20"/>
        </w:rPr>
        <w:t>l que adquiere el</w:t>
      </w:r>
      <w:r w:rsidRPr="002779AA">
        <w:rPr>
          <w:rFonts w:cs="Courier New"/>
          <w:sz w:val="20"/>
        </w:rPr>
        <w:t xml:space="preserve"> derecho al servicio que se obliga a pagar.</w:t>
      </w:r>
    </w:p>
    <w:p w:rsidR="002779AA" w:rsidRDefault="00F729FD" w:rsidP="002779AA">
      <w:pPr>
        <w:spacing w:after="120"/>
        <w:jc w:val="both"/>
        <w:rPr>
          <w:rFonts w:cs="Courier New"/>
          <w:sz w:val="20"/>
        </w:rPr>
      </w:pPr>
      <w:r w:rsidRPr="00F729FD">
        <w:rPr>
          <w:rFonts w:cs="Courier New"/>
          <w:b/>
          <w:sz w:val="20"/>
        </w:rPr>
        <w:t xml:space="preserve">Objeto: </w:t>
      </w:r>
      <w:r w:rsidRPr="00F729FD">
        <w:rPr>
          <w:rFonts w:cs="Courier New"/>
          <w:sz w:val="20"/>
        </w:rPr>
        <w:t xml:space="preserve">Lo constituye la prestación del </w:t>
      </w:r>
      <w:r w:rsidR="002779AA">
        <w:rPr>
          <w:rFonts w:cs="Courier New"/>
          <w:sz w:val="20"/>
        </w:rPr>
        <w:t xml:space="preserve">SERVICIO, sea material o intelectual, y el PRECIO, que ha </w:t>
      </w:r>
      <w:r w:rsidRPr="00F729FD">
        <w:rPr>
          <w:rFonts w:cs="Courier New"/>
          <w:sz w:val="20"/>
        </w:rPr>
        <w:t>de ser cierto</w:t>
      </w:r>
      <w:r w:rsidR="002779AA">
        <w:rPr>
          <w:rFonts w:cs="Courier New"/>
          <w:sz w:val="20"/>
        </w:rPr>
        <w:t>:</w:t>
      </w:r>
    </w:p>
    <w:p w:rsidR="00F729FD" w:rsidRPr="002779AA" w:rsidRDefault="00F729FD" w:rsidP="00F50C2A">
      <w:pPr>
        <w:pStyle w:val="Prrafodelista"/>
        <w:numPr>
          <w:ilvl w:val="0"/>
          <w:numId w:val="4"/>
        </w:numPr>
      </w:pPr>
      <w:r w:rsidRPr="002779AA">
        <w:t>El TS ha declarado que el precio cierto existirá no sólo cuando se pacta expresamente, sino también cuando resulte conocido por la costumbre o uso</w:t>
      </w:r>
      <w:r w:rsidR="002779AA" w:rsidRPr="002779AA">
        <w:t>s</w:t>
      </w:r>
      <w:r w:rsidRPr="002779AA">
        <w:t xml:space="preserve"> </w:t>
      </w:r>
      <w:r w:rsidR="002779AA" w:rsidRPr="002779AA">
        <w:t>d</w:t>
      </w:r>
      <w:r w:rsidRPr="002779AA">
        <w:t>el lugar, o por tarifas del Colegio Profesional a que pertenece el prestador o arrendador.</w:t>
      </w:r>
    </w:p>
    <w:p w:rsidR="00F729FD" w:rsidRDefault="00F729FD" w:rsidP="00F50C2A">
      <w:pPr>
        <w:pStyle w:val="Prrafodelista"/>
        <w:numPr>
          <w:ilvl w:val="0"/>
          <w:numId w:val="4"/>
        </w:numPr>
      </w:pPr>
      <w:r w:rsidRPr="002779AA">
        <w:t xml:space="preserve">Esta remuneración podrá ser pecuniaria o de cualquier otra clase, al amparo </w:t>
      </w:r>
      <w:r w:rsidRPr="002779AA">
        <w:lastRenderedPageBreak/>
        <w:t>del principio de autonomía de la voluntad (art. 1255).</w:t>
      </w:r>
    </w:p>
    <w:p w:rsidR="002779AA" w:rsidRPr="002779AA" w:rsidRDefault="002779AA" w:rsidP="00933638">
      <w:pPr>
        <w:ind w:left="720"/>
      </w:pPr>
    </w:p>
    <w:p w:rsidR="00F729FD" w:rsidRPr="00F729FD" w:rsidRDefault="002779AA" w:rsidP="00F729FD">
      <w:pPr>
        <w:tabs>
          <w:tab w:val="left" w:pos="8789"/>
        </w:tabs>
        <w:spacing w:after="120"/>
        <w:jc w:val="both"/>
        <w:rPr>
          <w:rFonts w:cs="Courier New"/>
          <w:sz w:val="20"/>
        </w:rPr>
      </w:pPr>
      <w:r>
        <w:rPr>
          <w:rFonts w:cs="Courier New"/>
          <w:sz w:val="20"/>
        </w:rPr>
        <w:t>Forma: r</w:t>
      </w:r>
      <w:r w:rsidR="00F729FD" w:rsidRPr="00F729FD">
        <w:rPr>
          <w:rFonts w:cs="Courier New"/>
          <w:sz w:val="20"/>
        </w:rPr>
        <w:t>ige el principio de libertad.</w:t>
      </w:r>
    </w:p>
    <w:p w:rsidR="002779AA" w:rsidRDefault="002779AA" w:rsidP="00F729FD">
      <w:pPr>
        <w:tabs>
          <w:tab w:val="left" w:pos="8789"/>
        </w:tabs>
        <w:jc w:val="both"/>
        <w:rPr>
          <w:rFonts w:cs="Courier New"/>
          <w:b/>
          <w:sz w:val="20"/>
        </w:rPr>
      </w:pPr>
    </w:p>
    <w:p w:rsidR="00F729FD" w:rsidRPr="002779AA" w:rsidRDefault="002779AA" w:rsidP="002779AA">
      <w:pPr>
        <w:tabs>
          <w:tab w:val="left" w:pos="8789"/>
        </w:tabs>
        <w:jc w:val="center"/>
        <w:rPr>
          <w:rFonts w:cs="Courier New"/>
          <w:sz w:val="20"/>
        </w:rPr>
      </w:pPr>
      <w:r w:rsidRPr="002779AA">
        <w:rPr>
          <w:rFonts w:cs="Courier New"/>
          <w:sz w:val="20"/>
        </w:rPr>
        <w:t>CONTENIDO</w:t>
      </w:r>
    </w:p>
    <w:p w:rsidR="002779AA" w:rsidRDefault="002779AA" w:rsidP="00F729FD">
      <w:pPr>
        <w:tabs>
          <w:tab w:val="left" w:pos="8789"/>
        </w:tabs>
        <w:jc w:val="both"/>
        <w:rPr>
          <w:rFonts w:cs="Courier New"/>
          <w:b/>
          <w:sz w:val="20"/>
        </w:rPr>
      </w:pPr>
    </w:p>
    <w:p w:rsidR="002779AA" w:rsidRPr="00F729FD" w:rsidRDefault="002779AA" w:rsidP="00F729FD">
      <w:pPr>
        <w:tabs>
          <w:tab w:val="left" w:pos="8789"/>
        </w:tabs>
        <w:jc w:val="both"/>
        <w:rPr>
          <w:rFonts w:cs="Courier New"/>
          <w:b/>
          <w:sz w:val="20"/>
        </w:rPr>
      </w:pPr>
    </w:p>
    <w:p w:rsidR="00F729FD" w:rsidRPr="00F729FD" w:rsidRDefault="00F729FD" w:rsidP="00F729FD">
      <w:pPr>
        <w:tabs>
          <w:tab w:val="left" w:pos="8789"/>
        </w:tabs>
        <w:jc w:val="both"/>
        <w:rPr>
          <w:rFonts w:cs="Courier New"/>
          <w:b/>
          <w:sz w:val="20"/>
        </w:rPr>
      </w:pPr>
      <w:r w:rsidRPr="00F729FD">
        <w:rPr>
          <w:rFonts w:cs="Courier New"/>
          <w:b/>
          <w:sz w:val="20"/>
        </w:rPr>
        <w:t xml:space="preserve">Arrendador </w:t>
      </w:r>
      <w:r w:rsidRPr="00F729FD">
        <w:rPr>
          <w:rFonts w:cs="Courier New"/>
          <w:sz w:val="20"/>
        </w:rPr>
        <w:t xml:space="preserve">Su obligación principal es prestar el servicio pactado, que se regirá por las reglas generales de las obligaciones de hacer. Dos notas:  </w:t>
      </w:r>
    </w:p>
    <w:p w:rsidR="002779AA" w:rsidRDefault="002779AA" w:rsidP="00F729FD">
      <w:pPr>
        <w:tabs>
          <w:tab w:val="left" w:pos="284"/>
          <w:tab w:val="left" w:pos="8789"/>
        </w:tabs>
        <w:jc w:val="both"/>
        <w:rPr>
          <w:rFonts w:cs="Courier New"/>
          <w:sz w:val="20"/>
        </w:rPr>
      </w:pPr>
    </w:p>
    <w:p w:rsidR="00F729FD" w:rsidRPr="002779AA" w:rsidRDefault="0058137E" w:rsidP="00F50C2A">
      <w:pPr>
        <w:pStyle w:val="Prrafodelista"/>
        <w:numPr>
          <w:ilvl w:val="0"/>
          <w:numId w:val="5"/>
        </w:numPr>
      </w:pPr>
      <w:r>
        <w:t xml:space="preserve">Por razón de la </w:t>
      </w:r>
      <w:r w:rsidR="00F729FD" w:rsidRPr="002779AA">
        <w:t xml:space="preserve">relación de confianza </w:t>
      </w:r>
      <w:r>
        <w:t>subyacente,</w:t>
      </w:r>
      <w:r w:rsidR="00F729FD" w:rsidRPr="002779AA">
        <w:t xml:space="preserve"> el prestador del servicio deberá obrar </w:t>
      </w:r>
      <w:r w:rsidR="00F729FD" w:rsidRPr="002779AA">
        <w:rPr>
          <w:iCs/>
        </w:rPr>
        <w:t>personalmente</w:t>
      </w:r>
      <w:r w:rsidR="00F729FD" w:rsidRPr="002779AA">
        <w:t xml:space="preserve">; no obstante, podrá valerse de </w:t>
      </w:r>
      <w:r w:rsidR="00F729FD" w:rsidRPr="002779AA">
        <w:rPr>
          <w:iCs/>
        </w:rPr>
        <w:t>auxiliares y colaboradores</w:t>
      </w:r>
      <w:r w:rsidR="00F729FD" w:rsidRPr="002779AA">
        <w:t>, si no lo prohíbe el contrato y es conforme a los usos de la profesión. En este caso, el prestador de los servicios deberá responder de los actos de sus auxiliares, por aplicación analógica del art. 1596.</w:t>
      </w:r>
    </w:p>
    <w:p w:rsidR="002779AA" w:rsidRPr="00F729FD" w:rsidRDefault="002779AA" w:rsidP="00F729FD">
      <w:pPr>
        <w:tabs>
          <w:tab w:val="left" w:pos="284"/>
          <w:tab w:val="left" w:pos="8789"/>
        </w:tabs>
        <w:jc w:val="both"/>
        <w:rPr>
          <w:rFonts w:cs="Courier New"/>
          <w:sz w:val="20"/>
        </w:rPr>
      </w:pPr>
    </w:p>
    <w:p w:rsidR="00F729FD" w:rsidRPr="002779AA" w:rsidRDefault="00F729FD" w:rsidP="00F50C2A">
      <w:pPr>
        <w:pStyle w:val="Prrafodelista"/>
        <w:numPr>
          <w:ilvl w:val="0"/>
          <w:numId w:val="5"/>
        </w:numPr>
      </w:pPr>
      <w:r w:rsidRPr="002779AA">
        <w:t>Responde no con la diligencia de un padre de familia, sino con la correspondiente a su arte u oficio.</w:t>
      </w:r>
    </w:p>
    <w:p w:rsidR="002779AA" w:rsidRDefault="002779AA" w:rsidP="00F729FD">
      <w:pPr>
        <w:tabs>
          <w:tab w:val="left" w:pos="284"/>
          <w:tab w:val="left" w:pos="8789"/>
        </w:tabs>
        <w:spacing w:after="120"/>
        <w:jc w:val="both"/>
        <w:rPr>
          <w:rFonts w:cs="Courier New"/>
          <w:b/>
          <w:sz w:val="20"/>
        </w:rPr>
      </w:pPr>
    </w:p>
    <w:p w:rsidR="00F729FD" w:rsidRDefault="00F729FD" w:rsidP="00F729FD">
      <w:pPr>
        <w:tabs>
          <w:tab w:val="left" w:pos="284"/>
          <w:tab w:val="left" w:pos="8789"/>
        </w:tabs>
        <w:spacing w:after="120"/>
        <w:jc w:val="both"/>
        <w:rPr>
          <w:rFonts w:cs="Courier New"/>
          <w:sz w:val="20"/>
        </w:rPr>
      </w:pPr>
      <w:r w:rsidRPr="00F729FD">
        <w:rPr>
          <w:rFonts w:cs="Courier New"/>
          <w:b/>
          <w:sz w:val="20"/>
        </w:rPr>
        <w:t>Arrendatario</w:t>
      </w:r>
      <w:r w:rsidRPr="00F729FD">
        <w:rPr>
          <w:rFonts w:cs="Courier New"/>
          <w:sz w:val="20"/>
        </w:rPr>
        <w:t xml:space="preserve"> </w:t>
      </w:r>
      <w:r w:rsidR="002779AA">
        <w:rPr>
          <w:rFonts w:cs="Courier New"/>
          <w:sz w:val="20"/>
        </w:rPr>
        <w:t>S</w:t>
      </w:r>
      <w:r w:rsidRPr="00F729FD">
        <w:rPr>
          <w:rFonts w:cs="Courier New"/>
          <w:sz w:val="20"/>
        </w:rPr>
        <w:t>us obligaciones son pagar el precio fijad</w:t>
      </w:r>
      <w:r w:rsidR="002779AA">
        <w:rPr>
          <w:rFonts w:cs="Courier New"/>
          <w:sz w:val="20"/>
        </w:rPr>
        <w:t>o</w:t>
      </w:r>
      <w:r w:rsidRPr="00F729FD">
        <w:rPr>
          <w:rFonts w:cs="Courier New"/>
          <w:sz w:val="20"/>
        </w:rPr>
        <w:t xml:space="preserve"> y cooperar al cumplimiento del que presta el servicio.</w:t>
      </w:r>
    </w:p>
    <w:p w:rsidR="002779AA" w:rsidRPr="00F729FD" w:rsidRDefault="002779AA" w:rsidP="00F729FD">
      <w:pPr>
        <w:tabs>
          <w:tab w:val="left" w:pos="284"/>
          <w:tab w:val="left" w:pos="8789"/>
        </w:tabs>
        <w:spacing w:after="120"/>
        <w:jc w:val="both"/>
        <w:rPr>
          <w:rFonts w:cs="Courier New"/>
          <w:sz w:val="20"/>
        </w:rPr>
      </w:pPr>
    </w:p>
    <w:p w:rsidR="002779AA" w:rsidRDefault="002779AA" w:rsidP="002779AA">
      <w:pPr>
        <w:tabs>
          <w:tab w:val="left" w:pos="8789"/>
        </w:tabs>
        <w:jc w:val="center"/>
        <w:rPr>
          <w:rFonts w:cs="Courier New"/>
          <w:sz w:val="20"/>
        </w:rPr>
      </w:pPr>
      <w:r w:rsidRPr="002779AA">
        <w:rPr>
          <w:rFonts w:cs="Courier New"/>
          <w:sz w:val="20"/>
        </w:rPr>
        <w:t>EXTINCIÓN</w:t>
      </w:r>
    </w:p>
    <w:p w:rsidR="002779AA" w:rsidRDefault="002779AA" w:rsidP="00F729FD">
      <w:pPr>
        <w:tabs>
          <w:tab w:val="left" w:pos="284"/>
          <w:tab w:val="left" w:pos="8789"/>
        </w:tabs>
        <w:spacing w:after="120"/>
        <w:jc w:val="both"/>
        <w:rPr>
          <w:rFonts w:cs="Courier New"/>
          <w:b/>
          <w:sz w:val="20"/>
        </w:rPr>
      </w:pPr>
    </w:p>
    <w:p w:rsidR="00F729FD" w:rsidRDefault="00F729FD" w:rsidP="00B93ABC">
      <w:pPr>
        <w:pStyle w:val="NFarts"/>
      </w:pPr>
      <w:r w:rsidRPr="00F729FD">
        <w:t>Art. 1583</w:t>
      </w:r>
      <w:r w:rsidR="002779AA">
        <w:t xml:space="preserve"> </w:t>
      </w:r>
      <w:r w:rsidR="00B93ABC">
        <w:t xml:space="preserve"> </w:t>
      </w:r>
      <w:r w:rsidRPr="00F729FD">
        <w:t xml:space="preserve">Pueden contratarse </w:t>
      </w:r>
      <w:r w:rsidR="00B93ABC">
        <w:t>esta</w:t>
      </w:r>
      <w:r w:rsidRPr="00F729FD">
        <w:t xml:space="preserve"> clase de servicios sin tiempo fijo, por cierto tiempo, o para una obra determinada. El arrendamiento hecho por toda la vida es nulo.  </w:t>
      </w:r>
    </w:p>
    <w:p w:rsidR="00B93ABC" w:rsidRPr="00F729FD" w:rsidRDefault="00B93ABC" w:rsidP="00B93ABC">
      <w:pPr>
        <w:pStyle w:val="NFarts"/>
      </w:pPr>
    </w:p>
    <w:p w:rsidR="00B93ABC" w:rsidRDefault="00B93ABC" w:rsidP="00B93ABC">
      <w:pPr>
        <w:tabs>
          <w:tab w:val="left" w:pos="284"/>
          <w:tab w:val="left" w:pos="8789"/>
        </w:tabs>
        <w:spacing w:after="120"/>
        <w:ind w:left="567"/>
        <w:jc w:val="both"/>
        <w:rPr>
          <w:rFonts w:cs="Courier New"/>
          <w:sz w:val="20"/>
        </w:rPr>
      </w:pPr>
      <w:r>
        <w:rPr>
          <w:rFonts w:cs="Courier New"/>
          <w:sz w:val="20"/>
        </w:rPr>
        <w:t>L</w:t>
      </w:r>
      <w:r w:rsidR="00F729FD" w:rsidRPr="00F729FD">
        <w:rPr>
          <w:rFonts w:cs="Courier New"/>
          <w:sz w:val="20"/>
        </w:rPr>
        <w:t xml:space="preserve">a regulación que hace el CC en los </w:t>
      </w:r>
      <w:r>
        <w:rPr>
          <w:rFonts w:cs="Courier New"/>
          <w:sz w:val="20"/>
        </w:rPr>
        <w:t>a</w:t>
      </w:r>
      <w:r w:rsidR="00F729FD" w:rsidRPr="00F729FD">
        <w:rPr>
          <w:rFonts w:cs="Courier New"/>
          <w:sz w:val="20"/>
        </w:rPr>
        <w:t xml:space="preserve">rts 1584 y 1586 </w:t>
      </w:r>
      <w:r>
        <w:rPr>
          <w:rFonts w:cs="Courier New"/>
          <w:sz w:val="20"/>
        </w:rPr>
        <w:t xml:space="preserve">(del servicio de criados y trabajadores asalariados) </w:t>
      </w:r>
      <w:r w:rsidR="00F729FD" w:rsidRPr="00F729FD">
        <w:rPr>
          <w:rFonts w:cs="Courier New"/>
          <w:sz w:val="20"/>
        </w:rPr>
        <w:t xml:space="preserve">se entiende derogada por la legislación laboral. </w:t>
      </w:r>
    </w:p>
    <w:p w:rsidR="00B93ABC" w:rsidRDefault="00B93ABC" w:rsidP="00F729FD">
      <w:pPr>
        <w:tabs>
          <w:tab w:val="left" w:pos="284"/>
          <w:tab w:val="left" w:pos="8789"/>
        </w:tabs>
        <w:spacing w:after="120"/>
        <w:jc w:val="both"/>
        <w:rPr>
          <w:rFonts w:cs="Courier New"/>
          <w:sz w:val="20"/>
        </w:rPr>
      </w:pPr>
    </w:p>
    <w:p w:rsidR="00F729FD" w:rsidRPr="00F729FD" w:rsidRDefault="00B93ABC" w:rsidP="00F729FD">
      <w:pPr>
        <w:tabs>
          <w:tab w:val="left" w:pos="284"/>
          <w:tab w:val="left" w:pos="8789"/>
        </w:tabs>
        <w:spacing w:after="120"/>
        <w:jc w:val="both"/>
        <w:rPr>
          <w:rFonts w:cs="Courier New"/>
          <w:sz w:val="20"/>
        </w:rPr>
      </w:pPr>
      <w:r>
        <w:rPr>
          <w:rFonts w:cs="Courier New"/>
          <w:sz w:val="20"/>
        </w:rPr>
        <w:t>L</w:t>
      </w:r>
      <w:r w:rsidR="00F729FD" w:rsidRPr="00F729FD">
        <w:rPr>
          <w:rFonts w:cs="Courier New"/>
          <w:sz w:val="20"/>
        </w:rPr>
        <w:t>a doctrina establece como causas de extinción:</w:t>
      </w:r>
    </w:p>
    <w:p w:rsidR="00F729FD" w:rsidRPr="00B93ABC" w:rsidRDefault="00F729FD" w:rsidP="00F50C2A">
      <w:pPr>
        <w:pStyle w:val="Prrafodelista"/>
        <w:numPr>
          <w:ilvl w:val="0"/>
          <w:numId w:val="6"/>
        </w:numPr>
      </w:pPr>
      <w:r w:rsidRPr="00B93ABC">
        <w:t>Por las causas generales de los contratos</w:t>
      </w:r>
    </w:p>
    <w:p w:rsidR="00F729FD" w:rsidRPr="00B93ABC" w:rsidRDefault="00B93ABC" w:rsidP="00F50C2A">
      <w:pPr>
        <w:pStyle w:val="Prrafodelista"/>
        <w:numPr>
          <w:ilvl w:val="0"/>
          <w:numId w:val="6"/>
        </w:numPr>
      </w:pPr>
      <w:r w:rsidRPr="00B93ABC">
        <w:t>P</w:t>
      </w:r>
      <w:r w:rsidR="00F729FD" w:rsidRPr="00B93ABC">
        <w:t xml:space="preserve">or la muerte del deudor del servicio, siempre que este tipo de servicios se contraten en razón de determinadas cualidades personales.  </w:t>
      </w:r>
    </w:p>
    <w:p w:rsidR="00F729FD" w:rsidRPr="00B93ABC" w:rsidRDefault="00F729FD" w:rsidP="00F50C2A">
      <w:pPr>
        <w:pStyle w:val="Prrafodelista"/>
        <w:numPr>
          <w:ilvl w:val="0"/>
          <w:numId w:val="6"/>
        </w:numPr>
      </w:pPr>
      <w:r w:rsidRPr="00B93ABC">
        <w:t xml:space="preserve">También se puede extinguir por denuncia unilateral de quien contrató los servicios o del prestador.  </w:t>
      </w:r>
    </w:p>
    <w:p w:rsidR="00997FE8" w:rsidRPr="00F729FD" w:rsidRDefault="00997FE8" w:rsidP="00F729FD">
      <w:pPr>
        <w:widowControl w:val="0"/>
        <w:autoSpaceDE w:val="0"/>
        <w:autoSpaceDN w:val="0"/>
        <w:adjustRightInd w:val="0"/>
        <w:jc w:val="both"/>
        <w:rPr>
          <w:rFonts w:cs="Courier New"/>
          <w:b/>
          <w:sz w:val="20"/>
          <w:lang w:val="es-ES_tradnl"/>
        </w:rPr>
      </w:pPr>
    </w:p>
    <w:p w:rsidR="001D1054" w:rsidRPr="00F729FD" w:rsidRDefault="001D1054" w:rsidP="00F729FD">
      <w:pPr>
        <w:widowControl w:val="0"/>
        <w:autoSpaceDE w:val="0"/>
        <w:autoSpaceDN w:val="0"/>
        <w:adjustRightInd w:val="0"/>
        <w:jc w:val="both"/>
        <w:rPr>
          <w:rFonts w:cs="Courier New"/>
          <w:b/>
          <w:sz w:val="20"/>
        </w:rPr>
      </w:pPr>
    </w:p>
    <w:p w:rsidR="001D1054" w:rsidRPr="00F729FD" w:rsidRDefault="001D1054" w:rsidP="00F729FD">
      <w:pPr>
        <w:pStyle w:val="Ttulo4"/>
        <w:rPr>
          <w:rFonts w:ascii="Courier New" w:hAnsi="Courier New" w:cs="Courier New"/>
          <w:sz w:val="20"/>
        </w:rPr>
      </w:pPr>
      <w:r w:rsidRPr="00F729FD">
        <w:rPr>
          <w:rFonts w:ascii="Courier New" w:hAnsi="Courier New" w:cs="Courier New"/>
          <w:sz w:val="20"/>
        </w:rPr>
        <w:t xml:space="preserve">IDEL </w:t>
      </w:r>
      <w:r w:rsidR="00B93ABC">
        <w:rPr>
          <w:rFonts w:ascii="Courier New" w:hAnsi="Courier New" w:cs="Courier New"/>
          <w:sz w:val="20"/>
        </w:rPr>
        <w:t xml:space="preserve">del </w:t>
      </w:r>
      <w:r w:rsidRPr="00F729FD">
        <w:rPr>
          <w:rFonts w:ascii="Courier New" w:hAnsi="Courier New" w:cs="Courier New"/>
          <w:sz w:val="20"/>
        </w:rPr>
        <w:t xml:space="preserve">CONTRATO </w:t>
      </w:r>
      <w:r w:rsidR="00B93ABC">
        <w:rPr>
          <w:rFonts w:ascii="Courier New" w:hAnsi="Courier New" w:cs="Courier New"/>
          <w:sz w:val="20"/>
        </w:rPr>
        <w:t>de</w:t>
      </w:r>
      <w:r w:rsidRPr="00F729FD">
        <w:rPr>
          <w:rFonts w:ascii="Courier New" w:hAnsi="Courier New" w:cs="Courier New"/>
          <w:sz w:val="20"/>
        </w:rPr>
        <w:t xml:space="preserve"> TRABAJO </w:t>
      </w:r>
    </w:p>
    <w:p w:rsidR="00997FE8" w:rsidRPr="00F729FD" w:rsidRDefault="00997FE8" w:rsidP="00F729FD">
      <w:pPr>
        <w:widowControl w:val="0"/>
        <w:autoSpaceDE w:val="0"/>
        <w:autoSpaceDN w:val="0"/>
        <w:adjustRightInd w:val="0"/>
        <w:jc w:val="both"/>
        <w:rPr>
          <w:rFonts w:cs="Courier New"/>
          <w:sz w:val="20"/>
        </w:rPr>
      </w:pPr>
    </w:p>
    <w:p w:rsidR="00B93ABC" w:rsidRDefault="00B93ABC" w:rsidP="00B93ABC">
      <w:pPr>
        <w:widowControl w:val="0"/>
        <w:autoSpaceDE w:val="0"/>
        <w:autoSpaceDN w:val="0"/>
        <w:adjustRightInd w:val="0"/>
        <w:jc w:val="both"/>
        <w:rPr>
          <w:rFonts w:cs="Courier New"/>
          <w:sz w:val="20"/>
        </w:rPr>
      </w:pPr>
      <w:r>
        <w:rPr>
          <w:rFonts w:cs="Courier New"/>
          <w:sz w:val="20"/>
        </w:rPr>
        <w:t>Rige e</w:t>
      </w:r>
      <w:r w:rsidRPr="00F729FD">
        <w:rPr>
          <w:rFonts w:cs="Courier New"/>
          <w:sz w:val="20"/>
        </w:rPr>
        <w:t xml:space="preserve">l </w:t>
      </w:r>
      <w:r w:rsidRPr="00B93ABC">
        <w:rPr>
          <w:rFonts w:cs="Courier New"/>
          <w:sz w:val="20"/>
        </w:rPr>
        <w:t xml:space="preserve">RD Legislativo 23 de octubre 2015 </w:t>
      </w:r>
      <w:r w:rsidR="00F639AC">
        <w:rPr>
          <w:rFonts w:cs="Courier New"/>
          <w:sz w:val="20"/>
        </w:rPr>
        <w:t>(</w:t>
      </w:r>
      <w:r w:rsidRPr="00B93ABC">
        <w:rPr>
          <w:rFonts w:cs="Courier New"/>
          <w:sz w:val="20"/>
        </w:rPr>
        <w:t>TR Ley Estatuto Trabajadores</w:t>
      </w:r>
      <w:r w:rsidR="00F639AC">
        <w:rPr>
          <w:rFonts w:cs="Courier New"/>
          <w:sz w:val="20"/>
        </w:rPr>
        <w:t>)</w:t>
      </w:r>
      <w:r w:rsidRPr="00B93ABC">
        <w:rPr>
          <w:rFonts w:cs="Courier New"/>
          <w:sz w:val="20"/>
        </w:rPr>
        <w:t>.</w:t>
      </w:r>
    </w:p>
    <w:p w:rsidR="001D1054" w:rsidRPr="00F729FD" w:rsidRDefault="001D1054" w:rsidP="00F729FD">
      <w:pPr>
        <w:widowControl w:val="0"/>
        <w:autoSpaceDE w:val="0"/>
        <w:autoSpaceDN w:val="0"/>
        <w:adjustRightInd w:val="0"/>
        <w:jc w:val="both"/>
        <w:rPr>
          <w:rFonts w:cs="Courier New"/>
          <w:sz w:val="20"/>
        </w:rPr>
      </w:pPr>
    </w:p>
    <w:p w:rsidR="0058137E" w:rsidRDefault="0058137E" w:rsidP="00B93ABC">
      <w:pPr>
        <w:pStyle w:val="NFarts"/>
        <w:rPr>
          <w:b w:val="0"/>
        </w:rPr>
      </w:pPr>
    </w:p>
    <w:p w:rsidR="00B93ABC" w:rsidRPr="00B93ABC" w:rsidRDefault="00B93ABC" w:rsidP="00B93ABC">
      <w:pPr>
        <w:pStyle w:val="NFarts"/>
        <w:rPr>
          <w:b w:val="0"/>
        </w:rPr>
      </w:pPr>
      <w:r w:rsidRPr="00B93ABC">
        <w:rPr>
          <w:b w:val="0"/>
        </w:rPr>
        <w:t xml:space="preserve">Artículo 1. </w:t>
      </w:r>
      <w:r w:rsidR="0016080B" w:rsidRPr="002F7D35">
        <w:rPr>
          <w:u w:val="single"/>
        </w:rPr>
        <w:t>ÁMBITO DE APLICACIÓN</w:t>
      </w:r>
      <w:r w:rsidRPr="00B93ABC">
        <w:rPr>
          <w:b w:val="0"/>
        </w:rPr>
        <w:t>.</w:t>
      </w:r>
    </w:p>
    <w:p w:rsidR="00B93ABC" w:rsidRDefault="00B93ABC" w:rsidP="00B93ABC">
      <w:pPr>
        <w:pStyle w:val="NFarts"/>
        <w:rPr>
          <w:b w:val="0"/>
        </w:rPr>
      </w:pPr>
    </w:p>
    <w:p w:rsidR="00B93ABC" w:rsidRDefault="00B93ABC" w:rsidP="00B93ABC">
      <w:pPr>
        <w:pStyle w:val="NFarts"/>
        <w:rPr>
          <w:b w:val="0"/>
        </w:rPr>
      </w:pPr>
      <w:r w:rsidRPr="00B93ABC">
        <w:rPr>
          <w:b w:val="0"/>
        </w:rPr>
        <w:t xml:space="preserve">Esta ley será de aplicación a los </w:t>
      </w:r>
      <w:r w:rsidRPr="00B93ABC">
        <w:t>trabajadores que voluntariamente presten sus servicios retribuidos por cuenta ajena y dentro del ámbito de organización y dirección de otra persona</w:t>
      </w:r>
      <w:r w:rsidRPr="00B93ABC">
        <w:rPr>
          <w:b w:val="0"/>
        </w:rPr>
        <w:t xml:space="preserve">, física o jurídica, </w:t>
      </w:r>
      <w:r w:rsidRPr="00B93ABC">
        <w:t>denominada empleador o empresario</w:t>
      </w:r>
      <w:r w:rsidRPr="00B93ABC">
        <w:rPr>
          <w:b w:val="0"/>
        </w:rPr>
        <w:t>.</w:t>
      </w:r>
    </w:p>
    <w:p w:rsidR="00B93ABC" w:rsidRPr="00B93ABC" w:rsidRDefault="00B93ABC" w:rsidP="00B93ABC">
      <w:pPr>
        <w:pStyle w:val="NFarts"/>
        <w:rPr>
          <w:b w:val="0"/>
        </w:rPr>
      </w:pPr>
    </w:p>
    <w:p w:rsidR="00B93ABC" w:rsidRDefault="00B93ABC" w:rsidP="00B93ABC">
      <w:pPr>
        <w:pStyle w:val="NFarts"/>
        <w:rPr>
          <w:b w:val="0"/>
        </w:rPr>
      </w:pPr>
      <w:r>
        <w:rPr>
          <w:b w:val="0"/>
        </w:rPr>
        <w:t>…</w:t>
      </w:r>
    </w:p>
    <w:p w:rsidR="00B93ABC" w:rsidRDefault="00B93ABC" w:rsidP="00B93ABC">
      <w:pPr>
        <w:pStyle w:val="NFarts"/>
        <w:rPr>
          <w:b w:val="0"/>
        </w:rPr>
      </w:pPr>
    </w:p>
    <w:p w:rsidR="00B93ABC" w:rsidRPr="00B93ABC" w:rsidRDefault="00B93ABC" w:rsidP="00B93ABC">
      <w:pPr>
        <w:pStyle w:val="NFarts"/>
        <w:rPr>
          <w:b w:val="0"/>
        </w:rPr>
      </w:pPr>
      <w:r w:rsidRPr="0016080B">
        <w:t>Se excluyen</w:t>
      </w:r>
      <w:r>
        <w:rPr>
          <w:b w:val="0"/>
        </w:rPr>
        <w:t>…</w:t>
      </w:r>
      <w:r w:rsidRPr="00B93ABC">
        <w:rPr>
          <w:b w:val="0"/>
        </w:rPr>
        <w:t>:</w:t>
      </w:r>
    </w:p>
    <w:p w:rsidR="00B93ABC" w:rsidRDefault="00B93ABC" w:rsidP="00B93ABC">
      <w:pPr>
        <w:pStyle w:val="NFarts"/>
        <w:rPr>
          <w:b w:val="0"/>
        </w:rPr>
      </w:pPr>
    </w:p>
    <w:p w:rsidR="00B93ABC" w:rsidRDefault="00B93ABC" w:rsidP="0016080B">
      <w:pPr>
        <w:pStyle w:val="NFarts"/>
        <w:ind w:left="1416"/>
        <w:rPr>
          <w:b w:val="0"/>
        </w:rPr>
      </w:pPr>
      <w:r w:rsidRPr="00B93ABC">
        <w:rPr>
          <w:b w:val="0"/>
        </w:rPr>
        <w:t xml:space="preserve">La relación de servicio de los </w:t>
      </w:r>
      <w:r w:rsidRPr="0016080B">
        <w:rPr>
          <w:b w:val="0"/>
          <w:u w:val="single"/>
        </w:rPr>
        <w:t>funcionarios públicos</w:t>
      </w:r>
      <w:r>
        <w:rPr>
          <w:b w:val="0"/>
        </w:rPr>
        <w:t>…</w:t>
      </w:r>
    </w:p>
    <w:p w:rsidR="0016080B" w:rsidRDefault="0016080B" w:rsidP="0016080B">
      <w:pPr>
        <w:pStyle w:val="NFarts"/>
        <w:ind w:left="1416"/>
        <w:rPr>
          <w:b w:val="0"/>
        </w:rPr>
      </w:pPr>
    </w:p>
    <w:p w:rsidR="00B93ABC" w:rsidRPr="00B93ABC" w:rsidRDefault="00B93ABC" w:rsidP="0016080B">
      <w:pPr>
        <w:pStyle w:val="NFarts"/>
        <w:ind w:left="1416"/>
        <w:rPr>
          <w:b w:val="0"/>
        </w:rPr>
      </w:pPr>
      <w:r w:rsidRPr="00B93ABC">
        <w:rPr>
          <w:b w:val="0"/>
        </w:rPr>
        <w:t xml:space="preserve">Las </w:t>
      </w:r>
      <w:r w:rsidRPr="0016080B">
        <w:rPr>
          <w:b w:val="0"/>
          <w:u w:val="single"/>
        </w:rPr>
        <w:t>prestaciones personales obligatorias</w:t>
      </w:r>
      <w:r w:rsidRPr="00B93ABC">
        <w:rPr>
          <w:b w:val="0"/>
        </w:rPr>
        <w:t>.</w:t>
      </w:r>
    </w:p>
    <w:p w:rsidR="0016080B" w:rsidRDefault="0016080B" w:rsidP="0016080B">
      <w:pPr>
        <w:pStyle w:val="NFarts"/>
        <w:ind w:left="1416"/>
        <w:rPr>
          <w:b w:val="0"/>
        </w:rPr>
      </w:pPr>
    </w:p>
    <w:p w:rsidR="00B93ABC" w:rsidRDefault="008D3CBB" w:rsidP="0016080B">
      <w:pPr>
        <w:pStyle w:val="NFarts"/>
        <w:ind w:left="1416"/>
        <w:rPr>
          <w:b w:val="0"/>
        </w:rPr>
      </w:pPr>
      <w:r>
        <w:rPr>
          <w:b w:val="0"/>
        </w:rPr>
        <w:t>…</w:t>
      </w:r>
      <w:r w:rsidR="00B93ABC" w:rsidRPr="00B93ABC">
        <w:rPr>
          <w:b w:val="0"/>
        </w:rPr>
        <w:t xml:space="preserve"> </w:t>
      </w:r>
      <w:r w:rsidR="00B93ABC" w:rsidRPr="0016080B">
        <w:rPr>
          <w:b w:val="0"/>
          <w:u w:val="single"/>
        </w:rPr>
        <w:t>mero desempeño del cargo de consejero o miembro de los órganos de administración</w:t>
      </w:r>
      <w:r w:rsidR="00B93ABC" w:rsidRPr="00B93ABC">
        <w:rPr>
          <w:b w:val="0"/>
        </w:rPr>
        <w:t xml:space="preserve"> </w:t>
      </w:r>
      <w:r>
        <w:rPr>
          <w:b w:val="0"/>
        </w:rPr>
        <w:t>…</w:t>
      </w:r>
      <w:r w:rsidR="00B93ABC" w:rsidRPr="00B93ABC">
        <w:rPr>
          <w:b w:val="0"/>
        </w:rPr>
        <w:t xml:space="preserve"> </w:t>
      </w:r>
      <w:r w:rsidR="0016080B" w:rsidRPr="0016080B">
        <w:rPr>
          <w:b w:val="0"/>
          <w:i/>
          <w:sz w:val="16"/>
        </w:rPr>
        <w:t>(</w:t>
      </w:r>
      <w:r w:rsidR="00B93ABC" w:rsidRPr="0016080B">
        <w:rPr>
          <w:b w:val="0"/>
          <w:i/>
          <w:sz w:val="16"/>
        </w:rPr>
        <w:t>siempre que su actividad en la empresa solo comporte la realización de cometidos inherentes a tal cargo</w:t>
      </w:r>
      <w:r w:rsidR="0016080B" w:rsidRPr="0016080B">
        <w:rPr>
          <w:b w:val="0"/>
          <w:i/>
          <w:sz w:val="16"/>
        </w:rPr>
        <w:t>)</w:t>
      </w:r>
      <w:r w:rsidR="00B93ABC" w:rsidRPr="00B93ABC">
        <w:rPr>
          <w:b w:val="0"/>
        </w:rPr>
        <w:t>.</w:t>
      </w:r>
    </w:p>
    <w:p w:rsidR="0016080B" w:rsidRDefault="0016080B" w:rsidP="0016080B">
      <w:pPr>
        <w:pStyle w:val="NFarts"/>
        <w:ind w:left="1416"/>
        <w:rPr>
          <w:b w:val="0"/>
        </w:rPr>
      </w:pPr>
    </w:p>
    <w:p w:rsidR="0016080B" w:rsidRPr="0016080B" w:rsidRDefault="0016080B" w:rsidP="0016080B">
      <w:pPr>
        <w:pStyle w:val="NFarts"/>
        <w:ind w:left="2124"/>
        <w:rPr>
          <w:b w:val="0"/>
          <w:i/>
        </w:rPr>
      </w:pPr>
      <w:r w:rsidRPr="0016080B">
        <w:rPr>
          <w:b w:val="0"/>
          <w:i/>
        </w:rPr>
        <w:t>En otro caso, relación laboral de carácter especial (personal de alta dirección)</w:t>
      </w:r>
    </w:p>
    <w:p w:rsidR="0016080B" w:rsidRDefault="0016080B" w:rsidP="0016080B">
      <w:pPr>
        <w:pStyle w:val="NFarts"/>
        <w:ind w:left="1416"/>
        <w:rPr>
          <w:b w:val="0"/>
        </w:rPr>
      </w:pPr>
    </w:p>
    <w:p w:rsidR="00B93ABC" w:rsidRPr="00B93ABC" w:rsidRDefault="00B93ABC" w:rsidP="0016080B">
      <w:pPr>
        <w:pStyle w:val="NFarts"/>
        <w:ind w:left="1416"/>
        <w:rPr>
          <w:b w:val="0"/>
        </w:rPr>
      </w:pPr>
      <w:r w:rsidRPr="00B93ABC">
        <w:rPr>
          <w:b w:val="0"/>
        </w:rPr>
        <w:t xml:space="preserve">Los </w:t>
      </w:r>
      <w:r w:rsidRPr="0016080B">
        <w:rPr>
          <w:b w:val="0"/>
          <w:u w:val="single"/>
        </w:rPr>
        <w:t>trabajos realizados a título de amistad, benevolencia o buena vecindad</w:t>
      </w:r>
      <w:r w:rsidRPr="00B93ABC">
        <w:rPr>
          <w:b w:val="0"/>
        </w:rPr>
        <w:t>.</w:t>
      </w:r>
    </w:p>
    <w:p w:rsidR="0016080B" w:rsidRDefault="0016080B" w:rsidP="0016080B">
      <w:pPr>
        <w:pStyle w:val="NFarts"/>
        <w:ind w:left="1416"/>
        <w:rPr>
          <w:b w:val="0"/>
        </w:rPr>
      </w:pPr>
    </w:p>
    <w:p w:rsidR="00B93ABC" w:rsidRDefault="00B93ABC" w:rsidP="0016080B">
      <w:pPr>
        <w:pStyle w:val="NFarts"/>
        <w:ind w:left="1416"/>
        <w:rPr>
          <w:b w:val="0"/>
        </w:rPr>
      </w:pPr>
      <w:r w:rsidRPr="00B93ABC">
        <w:rPr>
          <w:b w:val="0"/>
        </w:rPr>
        <w:t xml:space="preserve">Los </w:t>
      </w:r>
      <w:r w:rsidRPr="0016080B">
        <w:rPr>
          <w:b w:val="0"/>
          <w:u w:val="single"/>
        </w:rPr>
        <w:t>trabajos familiares</w:t>
      </w:r>
      <w:r w:rsidRPr="00B93ABC">
        <w:rPr>
          <w:b w:val="0"/>
        </w:rPr>
        <w:t xml:space="preserve">, salvo que se demuestre </w:t>
      </w:r>
      <w:r w:rsidR="00F639AC">
        <w:rPr>
          <w:b w:val="0"/>
        </w:rPr>
        <w:t>su</w:t>
      </w:r>
      <w:r w:rsidRPr="00B93ABC">
        <w:rPr>
          <w:b w:val="0"/>
        </w:rPr>
        <w:t xml:space="preserve"> condición de asalariados</w:t>
      </w:r>
      <w:r w:rsidR="00F639AC">
        <w:rPr>
          <w:b w:val="0"/>
        </w:rPr>
        <w:t>…</w:t>
      </w:r>
      <w:r w:rsidRPr="00B93ABC">
        <w:rPr>
          <w:b w:val="0"/>
        </w:rPr>
        <w:t xml:space="preserve"> </w:t>
      </w:r>
    </w:p>
    <w:p w:rsidR="0016080B" w:rsidRPr="00B93ABC" w:rsidRDefault="0016080B" w:rsidP="0016080B">
      <w:pPr>
        <w:pStyle w:val="NFarts"/>
        <w:ind w:left="1416"/>
        <w:rPr>
          <w:b w:val="0"/>
        </w:rPr>
      </w:pPr>
    </w:p>
    <w:p w:rsidR="00B93ABC" w:rsidRPr="00B93ABC" w:rsidRDefault="00B93ABC" w:rsidP="0016080B">
      <w:pPr>
        <w:pStyle w:val="NFarts"/>
        <w:ind w:left="1416"/>
        <w:rPr>
          <w:b w:val="0"/>
        </w:rPr>
      </w:pPr>
      <w:r w:rsidRPr="00B93ABC">
        <w:rPr>
          <w:b w:val="0"/>
        </w:rPr>
        <w:t xml:space="preserve">La actividad de las </w:t>
      </w:r>
      <w:r w:rsidRPr="0016080B">
        <w:rPr>
          <w:b w:val="0"/>
          <w:u w:val="single"/>
        </w:rPr>
        <w:t>personas que intervengan en operaciones mercantiles</w:t>
      </w:r>
      <w:r w:rsidRPr="00B93ABC">
        <w:rPr>
          <w:b w:val="0"/>
        </w:rPr>
        <w:t xml:space="preserve"> por cuenta de uno o más empresarios, siempre que queden personalmente obligados a responder del buen fin de la operación </w:t>
      </w:r>
      <w:r w:rsidRPr="0016080B">
        <w:rPr>
          <w:b w:val="0"/>
          <w:u w:val="single"/>
        </w:rPr>
        <w:t>asumiendo el riesgo y ventura</w:t>
      </w:r>
      <w:r w:rsidRPr="00B93ABC">
        <w:rPr>
          <w:b w:val="0"/>
        </w:rPr>
        <w:t xml:space="preserve"> de la misma.</w:t>
      </w:r>
    </w:p>
    <w:p w:rsidR="0016080B" w:rsidRDefault="0016080B" w:rsidP="0016080B">
      <w:pPr>
        <w:pStyle w:val="NFarts"/>
        <w:ind w:left="1416"/>
        <w:rPr>
          <w:b w:val="0"/>
        </w:rPr>
      </w:pPr>
    </w:p>
    <w:p w:rsidR="0016080B" w:rsidRPr="0016080B" w:rsidRDefault="0016080B" w:rsidP="0016080B">
      <w:pPr>
        <w:pStyle w:val="NFarts"/>
        <w:ind w:left="2124"/>
        <w:rPr>
          <w:b w:val="0"/>
          <w:i/>
        </w:rPr>
      </w:pPr>
      <w:r w:rsidRPr="0016080B">
        <w:rPr>
          <w:b w:val="0"/>
          <w:i/>
        </w:rPr>
        <w:t>En otro caso, relación laboral de carácter especial (personas que intervengan en operaciones mercantiles por cuenta de uno o más empresarios sin asumir su riesgo y ventura)</w:t>
      </w:r>
    </w:p>
    <w:p w:rsidR="0016080B" w:rsidRDefault="0016080B" w:rsidP="0016080B">
      <w:pPr>
        <w:pStyle w:val="NFarts"/>
        <w:ind w:left="1416"/>
        <w:rPr>
          <w:b w:val="0"/>
        </w:rPr>
      </w:pPr>
    </w:p>
    <w:p w:rsidR="00B93ABC" w:rsidRPr="00B93ABC" w:rsidRDefault="00B93ABC" w:rsidP="0016080B">
      <w:pPr>
        <w:pStyle w:val="NFarts"/>
        <w:ind w:left="1416"/>
        <w:rPr>
          <w:b w:val="0"/>
        </w:rPr>
      </w:pPr>
      <w:r w:rsidRPr="0016080B">
        <w:t>En general, todo trabajo que se efectúe en desarrollo de relación distinta de la que define el apartado 1</w:t>
      </w:r>
      <w:r w:rsidRPr="00B93ABC">
        <w:rPr>
          <w:b w:val="0"/>
        </w:rPr>
        <w:t>.</w:t>
      </w:r>
    </w:p>
    <w:p w:rsidR="0016080B" w:rsidRDefault="0016080B" w:rsidP="00B93ABC">
      <w:pPr>
        <w:pStyle w:val="NFarts"/>
        <w:rPr>
          <w:b w:val="0"/>
        </w:rPr>
      </w:pPr>
    </w:p>
    <w:p w:rsidR="002F7D35" w:rsidRDefault="002F7D35" w:rsidP="002F7D35">
      <w:pPr>
        <w:widowControl w:val="0"/>
        <w:autoSpaceDE w:val="0"/>
        <w:autoSpaceDN w:val="0"/>
        <w:adjustRightInd w:val="0"/>
        <w:jc w:val="both"/>
        <w:rPr>
          <w:rFonts w:cs="Courier New"/>
          <w:sz w:val="20"/>
        </w:rPr>
      </w:pPr>
    </w:p>
    <w:p w:rsidR="0016080B" w:rsidRPr="002F7D35" w:rsidRDefault="0016080B" w:rsidP="002F7D35">
      <w:pPr>
        <w:tabs>
          <w:tab w:val="left" w:pos="284"/>
          <w:tab w:val="left" w:pos="8789"/>
        </w:tabs>
        <w:spacing w:after="120"/>
        <w:jc w:val="both"/>
        <w:rPr>
          <w:rFonts w:cs="Courier New"/>
          <w:sz w:val="20"/>
        </w:rPr>
      </w:pPr>
      <w:r w:rsidRPr="002F7D35">
        <w:rPr>
          <w:rFonts w:cs="Courier New"/>
          <w:sz w:val="20"/>
        </w:rPr>
        <w:t xml:space="preserve">Artículo 2. </w:t>
      </w:r>
      <w:r w:rsidRPr="002F7D35">
        <w:rPr>
          <w:rFonts w:cs="Courier New"/>
          <w:b/>
          <w:sz w:val="20"/>
          <w:u w:val="single"/>
        </w:rPr>
        <w:t>RELACIONES LABORALES DE CARÁCTER ESPECIAL</w:t>
      </w:r>
      <w:r w:rsidRPr="002F7D35">
        <w:rPr>
          <w:rFonts w:cs="Courier New"/>
          <w:sz w:val="20"/>
        </w:rPr>
        <w:t xml:space="preserve">. Ejemplos: empleadas de hogar, penados (en las instituciones penitenciarias), deportistas profesionales, artistas y </w:t>
      </w:r>
      <w:r w:rsidRPr="002F7D35">
        <w:rPr>
          <w:rFonts w:cs="Courier New"/>
          <w:b/>
          <w:sz w:val="20"/>
        </w:rPr>
        <w:t>en general cualquier</w:t>
      </w:r>
      <w:r w:rsidRPr="002F7D35">
        <w:rPr>
          <w:rFonts w:cs="Courier New"/>
          <w:sz w:val="20"/>
        </w:rPr>
        <w:t xml:space="preserve"> otro </w:t>
      </w:r>
      <w:r w:rsidRPr="002F7D35">
        <w:rPr>
          <w:rFonts w:cs="Courier New"/>
          <w:b/>
          <w:sz w:val="20"/>
        </w:rPr>
        <w:t xml:space="preserve">trabajo </w:t>
      </w:r>
      <w:r w:rsidRPr="002F7D35">
        <w:rPr>
          <w:rFonts w:cs="Courier New"/>
          <w:sz w:val="20"/>
        </w:rPr>
        <w:t xml:space="preserve">que sea </w:t>
      </w:r>
      <w:r w:rsidRPr="002F7D35">
        <w:rPr>
          <w:rFonts w:cs="Courier New"/>
          <w:b/>
          <w:sz w:val="20"/>
        </w:rPr>
        <w:t>expresamente declarado como relación laboral de carácter especial por una ley</w:t>
      </w:r>
      <w:r w:rsidRPr="002F7D35">
        <w:rPr>
          <w:rFonts w:cs="Courier New"/>
          <w:sz w:val="20"/>
        </w:rPr>
        <w:t>.</w:t>
      </w:r>
    </w:p>
    <w:p w:rsidR="0016080B" w:rsidRPr="002F7D35" w:rsidRDefault="0016080B" w:rsidP="002F7D35">
      <w:pPr>
        <w:widowControl w:val="0"/>
        <w:autoSpaceDE w:val="0"/>
        <w:autoSpaceDN w:val="0"/>
        <w:adjustRightInd w:val="0"/>
        <w:jc w:val="both"/>
        <w:rPr>
          <w:rFonts w:cs="Courier New"/>
          <w:sz w:val="20"/>
        </w:rPr>
      </w:pPr>
    </w:p>
    <w:p w:rsidR="002F7D35" w:rsidRDefault="002F7D35" w:rsidP="002F7D35">
      <w:pPr>
        <w:pStyle w:val="NFarts"/>
        <w:rPr>
          <w:b w:val="0"/>
        </w:rPr>
      </w:pPr>
      <w:r w:rsidRPr="002F7D35">
        <w:rPr>
          <w:b w:val="0"/>
        </w:rPr>
        <w:t xml:space="preserve">Artículo 3. </w:t>
      </w:r>
      <w:r w:rsidRPr="002F7D35">
        <w:rPr>
          <w:sz w:val="20"/>
          <w:u w:val="single"/>
          <w:lang w:val="es-ES"/>
        </w:rPr>
        <w:t>FUENTES</w:t>
      </w:r>
    </w:p>
    <w:p w:rsidR="002F7D35" w:rsidRPr="002F7D35" w:rsidRDefault="002F7D35" w:rsidP="002F7D35">
      <w:pPr>
        <w:pStyle w:val="NFarts"/>
        <w:rPr>
          <w:b w:val="0"/>
        </w:rPr>
      </w:pPr>
    </w:p>
    <w:p w:rsidR="002F7D35" w:rsidRPr="002F7D35" w:rsidRDefault="002F7D35" w:rsidP="002F7D35">
      <w:pPr>
        <w:pStyle w:val="NFarts"/>
        <w:rPr>
          <w:b w:val="0"/>
        </w:rPr>
      </w:pPr>
      <w:r w:rsidRPr="002F7D35">
        <w:rPr>
          <w:b w:val="0"/>
        </w:rPr>
        <w:t>Los derechos y obligaciones concernientes a la relación laboral se regulan:</w:t>
      </w:r>
    </w:p>
    <w:p w:rsidR="002F7D35" w:rsidRDefault="002F7D35" w:rsidP="002F7D35">
      <w:pPr>
        <w:pStyle w:val="NFarts"/>
        <w:rPr>
          <w:b w:val="0"/>
        </w:rPr>
      </w:pPr>
    </w:p>
    <w:p w:rsidR="002F7D35" w:rsidRDefault="002F7D35" w:rsidP="00984B7C">
      <w:pPr>
        <w:pStyle w:val="NFarts"/>
        <w:numPr>
          <w:ilvl w:val="0"/>
          <w:numId w:val="7"/>
        </w:numPr>
        <w:rPr>
          <w:b w:val="0"/>
        </w:rPr>
      </w:pPr>
      <w:r w:rsidRPr="002F7D35">
        <w:rPr>
          <w:b w:val="0"/>
        </w:rPr>
        <w:t>Por las disposiciones legales y reglamentarias del Estado</w:t>
      </w:r>
    </w:p>
    <w:p w:rsidR="002F7D35" w:rsidRPr="002F7D35" w:rsidRDefault="002F7D35" w:rsidP="002F7D35">
      <w:pPr>
        <w:pStyle w:val="NFarts"/>
        <w:rPr>
          <w:b w:val="0"/>
        </w:rPr>
      </w:pPr>
    </w:p>
    <w:p w:rsidR="002F7D35" w:rsidRDefault="002F7D35" w:rsidP="00984B7C">
      <w:pPr>
        <w:pStyle w:val="NFarts"/>
        <w:numPr>
          <w:ilvl w:val="0"/>
          <w:numId w:val="7"/>
        </w:numPr>
        <w:rPr>
          <w:b w:val="0"/>
        </w:rPr>
      </w:pPr>
      <w:r w:rsidRPr="002F7D35">
        <w:rPr>
          <w:b w:val="0"/>
        </w:rPr>
        <w:t>Por los convenios colectivos</w:t>
      </w:r>
    </w:p>
    <w:p w:rsidR="00D4562D" w:rsidRDefault="00D4562D" w:rsidP="00D4562D">
      <w:pPr>
        <w:pStyle w:val="NFarts"/>
        <w:rPr>
          <w:b w:val="0"/>
        </w:rPr>
      </w:pPr>
    </w:p>
    <w:p w:rsidR="00D4562D" w:rsidRDefault="00D4562D" w:rsidP="00D4562D">
      <w:pPr>
        <w:pStyle w:val="NFarts"/>
        <w:rPr>
          <w:b w:val="0"/>
        </w:rPr>
      </w:pPr>
    </w:p>
    <w:p w:rsidR="00D4562D" w:rsidRPr="00F729FD" w:rsidRDefault="00D4562D" w:rsidP="00247804">
      <w:pPr>
        <w:ind w:left="2124"/>
        <w:jc w:val="both"/>
        <w:rPr>
          <w:rFonts w:cs="Courier New"/>
          <w:sz w:val="20"/>
        </w:rPr>
      </w:pPr>
      <w:r w:rsidRPr="00F729FD">
        <w:rPr>
          <w:rFonts w:cs="Courier New"/>
          <w:sz w:val="20"/>
        </w:rPr>
        <w:t>Se regula</w:t>
      </w:r>
      <w:r>
        <w:rPr>
          <w:rFonts w:cs="Courier New"/>
          <w:sz w:val="20"/>
        </w:rPr>
        <w:t>n</w:t>
      </w:r>
      <w:r w:rsidRPr="00F729FD">
        <w:rPr>
          <w:rFonts w:cs="Courier New"/>
          <w:sz w:val="20"/>
        </w:rPr>
        <w:t xml:space="preserve"> en los arts 82 y ss del ET</w:t>
      </w:r>
    </w:p>
    <w:p w:rsidR="00D4562D" w:rsidRPr="00F729FD" w:rsidRDefault="00D4562D" w:rsidP="00247804">
      <w:pPr>
        <w:ind w:left="2124"/>
        <w:jc w:val="both"/>
        <w:rPr>
          <w:rFonts w:cs="Courier New"/>
          <w:sz w:val="20"/>
        </w:rPr>
      </w:pPr>
    </w:p>
    <w:p w:rsidR="00D4562D" w:rsidRDefault="00D4562D" w:rsidP="00247804">
      <w:pPr>
        <w:pStyle w:val="Textoindependiente"/>
        <w:ind w:left="2124"/>
        <w:rPr>
          <w:rFonts w:cs="Courier New"/>
        </w:rPr>
      </w:pPr>
      <w:r w:rsidRPr="00F729FD">
        <w:rPr>
          <w:rFonts w:cs="Courier New"/>
        </w:rPr>
        <w:t xml:space="preserve">Constituyen una fuente del Derecho del Trabajo, como resulta del </w:t>
      </w:r>
      <w:r>
        <w:rPr>
          <w:rFonts w:cs="Courier New"/>
        </w:rPr>
        <w:t>a</w:t>
      </w:r>
      <w:r w:rsidRPr="00F729FD">
        <w:rPr>
          <w:rFonts w:cs="Courier New"/>
        </w:rPr>
        <w:t>rt. 37 CE. De ahí que tengan una naturaliza híbrida</w:t>
      </w:r>
      <w:r w:rsidR="0058137E">
        <w:rPr>
          <w:rFonts w:cs="Courier New"/>
        </w:rPr>
        <w:t xml:space="preserve"> (</w:t>
      </w:r>
      <w:r w:rsidRPr="00F729FD">
        <w:rPr>
          <w:rFonts w:cs="Courier New"/>
        </w:rPr>
        <w:t>Carnelutti</w:t>
      </w:r>
      <w:r w:rsidR="0058137E">
        <w:rPr>
          <w:rFonts w:cs="Courier New"/>
        </w:rPr>
        <w:t>,</w:t>
      </w:r>
      <w:r w:rsidRPr="00F729FD">
        <w:rPr>
          <w:rFonts w:cs="Courier New"/>
        </w:rPr>
        <w:t xml:space="preserve"> el convenio colectivo tiene alma de ley y cuerpo de contrato</w:t>
      </w:r>
      <w:r w:rsidR="0058137E">
        <w:rPr>
          <w:rFonts w:cs="Courier New"/>
        </w:rPr>
        <w:t>)</w:t>
      </w:r>
      <w:r w:rsidRPr="00F729FD">
        <w:rPr>
          <w:rFonts w:cs="Courier New"/>
        </w:rPr>
        <w:t>.</w:t>
      </w:r>
    </w:p>
    <w:p w:rsidR="00D4562D" w:rsidRDefault="00D4562D" w:rsidP="00247804">
      <w:pPr>
        <w:pStyle w:val="Textoindependiente"/>
        <w:ind w:left="2124"/>
        <w:rPr>
          <w:rFonts w:cs="Courier New"/>
        </w:rPr>
      </w:pPr>
    </w:p>
    <w:p w:rsidR="00247804" w:rsidRDefault="00D4562D" w:rsidP="00247804">
      <w:pPr>
        <w:pStyle w:val="Textoindependiente"/>
        <w:ind w:left="2124"/>
        <w:rPr>
          <w:rFonts w:cs="Courier New"/>
        </w:rPr>
      </w:pPr>
      <w:r>
        <w:rPr>
          <w:rFonts w:cs="Courier New"/>
        </w:rPr>
        <w:t xml:space="preserve">Sin perjuicio de su </w:t>
      </w:r>
      <w:r w:rsidRPr="00247804">
        <w:rPr>
          <w:rFonts w:cs="Courier New"/>
          <w:b/>
        </w:rPr>
        <w:t>fuerza vinculante</w:t>
      </w:r>
      <w:r w:rsidR="0058137E" w:rsidRPr="0058137E">
        <w:rPr>
          <w:rFonts w:cs="Courier New"/>
        </w:rPr>
        <w:t>,</w:t>
      </w:r>
      <w:r w:rsidRPr="0058137E">
        <w:rPr>
          <w:rFonts w:cs="Courier New"/>
        </w:rPr>
        <w:t xml:space="preserve"> POR</w:t>
      </w:r>
      <w:r w:rsidRPr="00247804">
        <w:rPr>
          <w:rFonts w:cs="Courier New"/>
          <w:b/>
        </w:rPr>
        <w:t xml:space="preserve"> EXCEPCIÓN</w:t>
      </w:r>
      <w:r w:rsidRPr="00247804">
        <w:rPr>
          <w:rFonts w:cs="Courier New"/>
        </w:rPr>
        <w:t xml:space="preserve"> cuando concurran causas económicas, técnicas, organizativas o de producción, por acuerdo entre la empresa y los representantes de los trabajadores</w:t>
      </w:r>
      <w:r w:rsidR="00247804">
        <w:rPr>
          <w:rFonts w:cs="Courier New"/>
        </w:rPr>
        <w:t xml:space="preserve"> (</w:t>
      </w:r>
      <w:r w:rsidRPr="00247804">
        <w:rPr>
          <w:rFonts w:cs="Courier New"/>
        </w:rPr>
        <w:t>previo período de consultas</w:t>
      </w:r>
      <w:r w:rsidR="00247804">
        <w:rPr>
          <w:rFonts w:cs="Courier New"/>
        </w:rPr>
        <w:t>)</w:t>
      </w:r>
      <w:r w:rsidRPr="00247804">
        <w:rPr>
          <w:rFonts w:cs="Courier New"/>
        </w:rPr>
        <w:t xml:space="preserve">, </w:t>
      </w:r>
      <w:r w:rsidR="00247804">
        <w:rPr>
          <w:rFonts w:cs="Courier New"/>
        </w:rPr>
        <w:t xml:space="preserve">se admite su </w:t>
      </w:r>
      <w:r w:rsidRPr="00247804">
        <w:rPr>
          <w:rFonts w:cs="Courier New"/>
          <w:u w:val="single"/>
        </w:rPr>
        <w:t>inaplica</w:t>
      </w:r>
      <w:r w:rsidR="00247804">
        <w:rPr>
          <w:rFonts w:cs="Courier New"/>
          <w:u w:val="single"/>
        </w:rPr>
        <w:t>ción</w:t>
      </w:r>
      <w:r w:rsidRPr="00247804">
        <w:rPr>
          <w:rFonts w:cs="Courier New"/>
        </w:rPr>
        <w:t xml:space="preserve"> en una empresa si bien SOLO </w:t>
      </w:r>
      <w:r w:rsidRPr="00247804">
        <w:rPr>
          <w:rFonts w:cs="Courier New"/>
          <w:u w:val="single"/>
        </w:rPr>
        <w:t>en</w:t>
      </w:r>
      <w:r w:rsidRPr="00247804">
        <w:rPr>
          <w:rFonts w:cs="Courier New"/>
        </w:rPr>
        <w:t xml:space="preserve"> </w:t>
      </w:r>
      <w:r w:rsidR="00247804">
        <w:rPr>
          <w:rFonts w:cs="Courier New"/>
        </w:rPr>
        <w:t xml:space="preserve">relación a las </w:t>
      </w:r>
    </w:p>
    <w:p w:rsidR="00D4562D" w:rsidRPr="00247804" w:rsidRDefault="00247804" w:rsidP="00247804">
      <w:pPr>
        <w:pStyle w:val="Textoindependiente"/>
        <w:ind w:left="2124"/>
        <w:rPr>
          <w:rFonts w:cs="Courier New"/>
        </w:rPr>
      </w:pPr>
      <w:r w:rsidRPr="00247804">
        <w:rPr>
          <w:rFonts w:cs="Courier New"/>
          <w:u w:val="single"/>
        </w:rPr>
        <w:t>materias tasadas</w:t>
      </w:r>
      <w:r w:rsidR="00D4562D" w:rsidRPr="00247804">
        <w:rPr>
          <w:rFonts w:cs="Courier New"/>
        </w:rPr>
        <w:t xml:space="preserve"> </w:t>
      </w:r>
      <w:r>
        <w:rPr>
          <w:rFonts w:cs="Courier New"/>
        </w:rPr>
        <w:t xml:space="preserve">previstas </w:t>
      </w:r>
      <w:r w:rsidR="00D4562D" w:rsidRPr="00247804">
        <w:rPr>
          <w:rFonts w:cs="Courier New"/>
        </w:rPr>
        <w:t>en el art. 82.3 ET.</w:t>
      </w:r>
    </w:p>
    <w:p w:rsidR="00D4562D" w:rsidRPr="00F729FD" w:rsidRDefault="00D4562D" w:rsidP="00247804">
      <w:pPr>
        <w:pStyle w:val="Textoindependiente"/>
        <w:ind w:left="2124"/>
        <w:rPr>
          <w:rFonts w:cs="Courier New"/>
        </w:rPr>
      </w:pPr>
    </w:p>
    <w:p w:rsidR="00247804" w:rsidRPr="00247804" w:rsidRDefault="00247804" w:rsidP="00247804">
      <w:pPr>
        <w:pStyle w:val="Textoindependiente"/>
        <w:ind w:left="2124"/>
        <w:rPr>
          <w:rFonts w:cs="Courier New"/>
        </w:rPr>
      </w:pPr>
      <w:r>
        <w:rPr>
          <w:rFonts w:cs="Courier New"/>
        </w:rPr>
        <w:t xml:space="preserve">En cuanto a su VIGENCIA, resaltar la figura de la novedosa regulación de su </w:t>
      </w:r>
      <w:r w:rsidRPr="00247804">
        <w:rPr>
          <w:rFonts w:cs="Courier New"/>
          <w:b/>
        </w:rPr>
        <w:t>ULTRA ACTIVIDAD</w:t>
      </w:r>
      <w:r w:rsidRPr="00247804">
        <w:rPr>
          <w:rFonts w:cs="Courier New"/>
        </w:rPr>
        <w:t xml:space="preserve"> que ha necesitado de abundante jurisprudencia TS para su aclaración. Consiste en la aplicación automática de un Convenio Colectivo denunciado más allá de la vigencia prevista en su propio texto. Aparece regulada en el art. 86 ET como sigue:  </w:t>
      </w:r>
    </w:p>
    <w:p w:rsidR="00247804" w:rsidRPr="00247804" w:rsidRDefault="00247804" w:rsidP="00247804">
      <w:pPr>
        <w:pStyle w:val="Textoindependiente"/>
        <w:ind w:left="2124"/>
        <w:rPr>
          <w:rFonts w:cs="Courier New"/>
        </w:rPr>
      </w:pPr>
    </w:p>
    <w:p w:rsidR="00247804" w:rsidRPr="00247804" w:rsidRDefault="00247804" w:rsidP="0058137E">
      <w:pPr>
        <w:pStyle w:val="Textoindependiente"/>
        <w:ind w:left="2832"/>
        <w:rPr>
          <w:rFonts w:cs="Courier New"/>
        </w:rPr>
      </w:pPr>
      <w:r w:rsidRPr="00247804">
        <w:rPr>
          <w:rFonts w:cs="Courier New"/>
        </w:rPr>
        <w:t xml:space="preserve">En defecto de previsión en el convenio, </w:t>
      </w:r>
      <w:r w:rsidRPr="0058137E">
        <w:rPr>
          <w:rFonts w:cs="Courier New"/>
          <w:b/>
          <w:i/>
          <w:u w:val="single"/>
        </w:rPr>
        <w:t>transcurrido UN AÑO</w:t>
      </w:r>
      <w:r w:rsidRPr="00247804">
        <w:rPr>
          <w:rFonts w:cs="Courier New"/>
          <w:b/>
          <w:i/>
        </w:rPr>
        <w:t xml:space="preserve"> desde la denuncia del convenio colectivo sin que se haya acordado un nuevo convenio</w:t>
      </w:r>
      <w:r w:rsidRPr="00247804">
        <w:rPr>
          <w:rFonts w:cs="Courier New"/>
        </w:rPr>
        <w:t xml:space="preserve"> o dictado un laudo arbitral, aquél </w:t>
      </w:r>
      <w:r w:rsidRPr="0058137E">
        <w:rPr>
          <w:rFonts w:cs="Courier New"/>
          <w:b/>
          <w:u w:val="single"/>
        </w:rPr>
        <w:t>perderá</w:t>
      </w:r>
      <w:r w:rsidRPr="00247804">
        <w:rPr>
          <w:rFonts w:cs="Courier New"/>
        </w:rPr>
        <w:t xml:space="preserve">, salvo pacto en contrario, </w:t>
      </w:r>
      <w:r w:rsidRPr="0058137E">
        <w:rPr>
          <w:rFonts w:cs="Courier New"/>
          <w:b/>
          <w:u w:val="single"/>
        </w:rPr>
        <w:t>vigencia</w:t>
      </w:r>
      <w:r w:rsidRPr="00247804">
        <w:rPr>
          <w:rFonts w:cs="Courier New"/>
        </w:rPr>
        <w:t xml:space="preserve"> y se aplicará, si lo hubiere, el convenio colectivo de ámbito superior que fuera de aplicación.</w:t>
      </w:r>
    </w:p>
    <w:p w:rsidR="00D4562D" w:rsidRPr="002F7D35" w:rsidRDefault="00D4562D" w:rsidP="00D4562D">
      <w:pPr>
        <w:pStyle w:val="NFarts"/>
        <w:rPr>
          <w:b w:val="0"/>
        </w:rPr>
      </w:pPr>
    </w:p>
    <w:p w:rsidR="002F7D35" w:rsidRDefault="002F7D35" w:rsidP="002F7D35">
      <w:pPr>
        <w:pStyle w:val="NFarts"/>
        <w:rPr>
          <w:b w:val="0"/>
        </w:rPr>
      </w:pPr>
    </w:p>
    <w:p w:rsidR="002F7D35" w:rsidRPr="002F7D35" w:rsidRDefault="002F7D35" w:rsidP="00984B7C">
      <w:pPr>
        <w:pStyle w:val="NFarts"/>
        <w:numPr>
          <w:ilvl w:val="0"/>
          <w:numId w:val="7"/>
        </w:numPr>
        <w:rPr>
          <w:b w:val="0"/>
        </w:rPr>
      </w:pPr>
      <w:r w:rsidRPr="002F7D35">
        <w:rPr>
          <w:b w:val="0"/>
        </w:rPr>
        <w:lastRenderedPageBreak/>
        <w:t>Por la voluntad de las partes, manifestada en el contrato de trabajo</w:t>
      </w:r>
      <w:r>
        <w:rPr>
          <w:b w:val="0"/>
        </w:rPr>
        <w:t>…</w:t>
      </w:r>
      <w:r w:rsidRPr="002F7D35">
        <w:rPr>
          <w:b w:val="0"/>
        </w:rPr>
        <w:t xml:space="preserve"> sin que en ningún caso puedan establecerse en perjuicio del trabajador condiciones menos favorables o contrarias a las disposiciones legales y convenios colectivos</w:t>
      </w:r>
      <w:r>
        <w:rPr>
          <w:b w:val="0"/>
        </w:rPr>
        <w:t>…</w:t>
      </w:r>
    </w:p>
    <w:p w:rsidR="002F7D35" w:rsidRDefault="002F7D35" w:rsidP="002F7D35">
      <w:pPr>
        <w:pStyle w:val="NFarts"/>
        <w:rPr>
          <w:b w:val="0"/>
        </w:rPr>
      </w:pPr>
    </w:p>
    <w:p w:rsidR="002F7D35" w:rsidRPr="002F7D35" w:rsidRDefault="002F7D35" w:rsidP="00984B7C">
      <w:pPr>
        <w:pStyle w:val="NFarts"/>
        <w:numPr>
          <w:ilvl w:val="0"/>
          <w:numId w:val="7"/>
        </w:numPr>
        <w:rPr>
          <w:b w:val="0"/>
        </w:rPr>
      </w:pPr>
      <w:r w:rsidRPr="002F7D35">
        <w:rPr>
          <w:b w:val="0"/>
        </w:rPr>
        <w:t>Por los usos y costumbres locales y profesionales</w:t>
      </w:r>
    </w:p>
    <w:p w:rsidR="002F7D35" w:rsidRPr="002F7D35" w:rsidRDefault="002F7D35" w:rsidP="002F7D35">
      <w:pPr>
        <w:pStyle w:val="NFarts"/>
        <w:rPr>
          <w:b w:val="0"/>
        </w:rPr>
      </w:pPr>
    </w:p>
    <w:p w:rsidR="001D1054" w:rsidRPr="00F729FD" w:rsidRDefault="001D1054" w:rsidP="00F729FD">
      <w:pPr>
        <w:widowControl w:val="0"/>
        <w:autoSpaceDE w:val="0"/>
        <w:autoSpaceDN w:val="0"/>
        <w:adjustRightInd w:val="0"/>
        <w:jc w:val="both"/>
        <w:rPr>
          <w:rFonts w:cs="Courier New"/>
          <w:sz w:val="20"/>
        </w:rPr>
      </w:pPr>
      <w:r w:rsidRPr="00F729FD">
        <w:rPr>
          <w:rFonts w:cs="Courier New"/>
          <w:sz w:val="20"/>
        </w:rPr>
        <w:tab/>
      </w:r>
    </w:p>
    <w:p w:rsidR="001D1054" w:rsidRPr="00F729FD" w:rsidRDefault="001D1054" w:rsidP="002F7D35">
      <w:pPr>
        <w:widowControl w:val="0"/>
        <w:autoSpaceDE w:val="0"/>
        <w:autoSpaceDN w:val="0"/>
        <w:adjustRightInd w:val="0"/>
        <w:jc w:val="center"/>
        <w:rPr>
          <w:rFonts w:cs="Courier New"/>
          <w:sz w:val="20"/>
        </w:rPr>
      </w:pPr>
      <w:r w:rsidRPr="00F729FD">
        <w:rPr>
          <w:rFonts w:cs="Courier New"/>
          <w:sz w:val="20"/>
        </w:rPr>
        <w:t>CONSTITUCIÓN</w:t>
      </w:r>
    </w:p>
    <w:p w:rsidR="001D1054" w:rsidRPr="00F729FD" w:rsidRDefault="001D1054" w:rsidP="00F729FD">
      <w:pPr>
        <w:widowControl w:val="0"/>
        <w:autoSpaceDE w:val="0"/>
        <w:autoSpaceDN w:val="0"/>
        <w:adjustRightInd w:val="0"/>
        <w:jc w:val="both"/>
        <w:rPr>
          <w:rFonts w:cs="Courier New"/>
          <w:strike/>
          <w:sz w:val="20"/>
        </w:rPr>
      </w:pPr>
    </w:p>
    <w:p w:rsidR="001D1054" w:rsidRPr="00F729FD" w:rsidRDefault="001D1054" w:rsidP="00F729FD">
      <w:pPr>
        <w:widowControl w:val="0"/>
        <w:autoSpaceDE w:val="0"/>
        <w:autoSpaceDN w:val="0"/>
        <w:adjustRightInd w:val="0"/>
        <w:jc w:val="both"/>
        <w:rPr>
          <w:rFonts w:cs="Courier New"/>
          <w:sz w:val="20"/>
        </w:rPr>
      </w:pPr>
    </w:p>
    <w:p w:rsidR="002F7D35" w:rsidRPr="002F7D35" w:rsidRDefault="002F7D35" w:rsidP="00F729FD">
      <w:pPr>
        <w:widowControl w:val="0"/>
        <w:autoSpaceDE w:val="0"/>
        <w:autoSpaceDN w:val="0"/>
        <w:adjustRightInd w:val="0"/>
        <w:jc w:val="both"/>
        <w:rPr>
          <w:rFonts w:cs="Courier New"/>
          <w:sz w:val="20"/>
          <w:bdr w:val="single" w:sz="4" w:space="0" w:color="auto"/>
        </w:rPr>
      </w:pPr>
      <w:r w:rsidRPr="002F7D35">
        <w:rPr>
          <w:rFonts w:cs="Courier New"/>
          <w:sz w:val="20"/>
          <w:bdr w:val="single" w:sz="4" w:space="0" w:color="auto"/>
        </w:rPr>
        <w:t>SUJETOS</w:t>
      </w:r>
      <w:r w:rsidR="001D1054" w:rsidRPr="002F7D35">
        <w:rPr>
          <w:rFonts w:cs="Courier New"/>
          <w:sz w:val="20"/>
          <w:bdr w:val="single" w:sz="4" w:space="0" w:color="auto"/>
        </w:rPr>
        <w:t xml:space="preserve"> </w:t>
      </w:r>
    </w:p>
    <w:p w:rsidR="002F7D35" w:rsidRDefault="002F7D35" w:rsidP="00F729FD">
      <w:pPr>
        <w:widowControl w:val="0"/>
        <w:autoSpaceDE w:val="0"/>
        <w:autoSpaceDN w:val="0"/>
        <w:adjustRightInd w:val="0"/>
        <w:jc w:val="both"/>
        <w:rPr>
          <w:rFonts w:cs="Courier New"/>
          <w:sz w:val="20"/>
        </w:rPr>
      </w:pPr>
    </w:p>
    <w:p w:rsidR="001D1054" w:rsidRDefault="001D1054" w:rsidP="00F729FD">
      <w:pPr>
        <w:widowControl w:val="0"/>
        <w:autoSpaceDE w:val="0"/>
        <w:autoSpaceDN w:val="0"/>
        <w:adjustRightInd w:val="0"/>
        <w:jc w:val="both"/>
        <w:rPr>
          <w:rFonts w:cs="Courier New"/>
          <w:sz w:val="20"/>
        </w:rPr>
      </w:pPr>
      <w:r w:rsidRPr="00F729FD">
        <w:rPr>
          <w:rFonts w:cs="Courier New"/>
          <w:b/>
          <w:sz w:val="20"/>
        </w:rPr>
        <w:t>El trabajador</w:t>
      </w:r>
      <w:r w:rsidRPr="00F729FD">
        <w:rPr>
          <w:rFonts w:cs="Courier New"/>
          <w:sz w:val="20"/>
        </w:rPr>
        <w:t>: ha de ser una PERSONA FÍSICA; tienen capacidad para contratar la prestación de su trabajo los mayores de edad y los mayores de 16 años, emancipados o que vivan de forma independiente, con el consentimiento de su padre o tutor o autorización de la persona o institución que los tenga a su cargo.</w:t>
      </w:r>
    </w:p>
    <w:p w:rsidR="002F7D35" w:rsidRDefault="002F7D35" w:rsidP="00F729FD">
      <w:pPr>
        <w:widowControl w:val="0"/>
        <w:autoSpaceDE w:val="0"/>
        <w:autoSpaceDN w:val="0"/>
        <w:adjustRightInd w:val="0"/>
        <w:jc w:val="both"/>
        <w:rPr>
          <w:rFonts w:cs="Courier New"/>
          <w:sz w:val="20"/>
        </w:rPr>
      </w:pPr>
    </w:p>
    <w:p w:rsidR="001D1054" w:rsidRPr="00F729FD" w:rsidRDefault="001D1054" w:rsidP="00F729FD">
      <w:pPr>
        <w:widowControl w:val="0"/>
        <w:autoSpaceDE w:val="0"/>
        <w:autoSpaceDN w:val="0"/>
        <w:adjustRightInd w:val="0"/>
        <w:jc w:val="both"/>
        <w:rPr>
          <w:rFonts w:cs="Courier New"/>
          <w:sz w:val="20"/>
        </w:rPr>
      </w:pPr>
      <w:r w:rsidRPr="00F729FD">
        <w:rPr>
          <w:rFonts w:cs="Courier New"/>
          <w:b/>
          <w:sz w:val="20"/>
        </w:rPr>
        <w:t>El empleador o empresario</w:t>
      </w:r>
      <w:r w:rsidRPr="00F729FD">
        <w:rPr>
          <w:rFonts w:cs="Courier New"/>
          <w:sz w:val="20"/>
        </w:rPr>
        <w:t xml:space="preserve">: </w:t>
      </w:r>
      <w:r w:rsidR="002F7D35">
        <w:rPr>
          <w:rFonts w:cs="Courier New"/>
          <w:sz w:val="20"/>
        </w:rPr>
        <w:t>PF o PJ</w:t>
      </w:r>
      <w:r w:rsidRPr="00F729FD">
        <w:rPr>
          <w:rFonts w:cs="Courier New"/>
          <w:sz w:val="20"/>
        </w:rPr>
        <w:t xml:space="preserve"> o comunidades de bienes, que reciban la prestación de los servicios.</w:t>
      </w:r>
    </w:p>
    <w:p w:rsidR="001D1054" w:rsidRPr="00F729FD" w:rsidRDefault="001D1054" w:rsidP="00F729FD">
      <w:pPr>
        <w:widowControl w:val="0"/>
        <w:autoSpaceDE w:val="0"/>
        <w:autoSpaceDN w:val="0"/>
        <w:adjustRightInd w:val="0"/>
        <w:jc w:val="both"/>
        <w:rPr>
          <w:rFonts w:cs="Courier New"/>
          <w:sz w:val="20"/>
        </w:rPr>
      </w:pPr>
    </w:p>
    <w:p w:rsidR="002F7D35" w:rsidRPr="002F7D35" w:rsidRDefault="002F7D35" w:rsidP="00F729FD">
      <w:pPr>
        <w:widowControl w:val="0"/>
        <w:autoSpaceDE w:val="0"/>
        <w:autoSpaceDN w:val="0"/>
        <w:adjustRightInd w:val="0"/>
        <w:jc w:val="both"/>
        <w:rPr>
          <w:rFonts w:cs="Courier New"/>
          <w:sz w:val="20"/>
          <w:bdr w:val="single" w:sz="4" w:space="0" w:color="auto"/>
        </w:rPr>
      </w:pPr>
      <w:r w:rsidRPr="002F7D35">
        <w:rPr>
          <w:rFonts w:cs="Courier New"/>
          <w:sz w:val="20"/>
          <w:bdr w:val="single" w:sz="4" w:space="0" w:color="auto"/>
        </w:rPr>
        <w:t>OBJETO</w:t>
      </w:r>
    </w:p>
    <w:p w:rsidR="002F7D35" w:rsidRDefault="002F7D35" w:rsidP="00F729FD">
      <w:pPr>
        <w:widowControl w:val="0"/>
        <w:autoSpaceDE w:val="0"/>
        <w:autoSpaceDN w:val="0"/>
        <w:adjustRightInd w:val="0"/>
        <w:jc w:val="both"/>
        <w:rPr>
          <w:rFonts w:cs="Courier New"/>
          <w:sz w:val="20"/>
        </w:rPr>
      </w:pPr>
    </w:p>
    <w:p w:rsidR="001D1054" w:rsidRPr="00F729FD" w:rsidRDefault="002F7D35" w:rsidP="00F729FD">
      <w:pPr>
        <w:widowControl w:val="0"/>
        <w:autoSpaceDE w:val="0"/>
        <w:autoSpaceDN w:val="0"/>
        <w:adjustRightInd w:val="0"/>
        <w:jc w:val="both"/>
        <w:rPr>
          <w:rFonts w:cs="Courier New"/>
          <w:sz w:val="20"/>
        </w:rPr>
      </w:pPr>
      <w:r>
        <w:rPr>
          <w:rFonts w:cs="Courier New"/>
          <w:sz w:val="20"/>
        </w:rPr>
        <w:t>L</w:t>
      </w:r>
      <w:r w:rsidR="001D1054" w:rsidRPr="00F729FD">
        <w:rPr>
          <w:rFonts w:cs="Courier New"/>
          <w:sz w:val="20"/>
        </w:rPr>
        <w:t>a prestación laboral y el salario</w:t>
      </w:r>
    </w:p>
    <w:p w:rsidR="001D1054" w:rsidRPr="00F729FD" w:rsidRDefault="001D1054" w:rsidP="00F729FD">
      <w:pPr>
        <w:widowControl w:val="0"/>
        <w:autoSpaceDE w:val="0"/>
        <w:autoSpaceDN w:val="0"/>
        <w:adjustRightInd w:val="0"/>
        <w:jc w:val="both"/>
        <w:rPr>
          <w:rFonts w:cs="Courier New"/>
          <w:sz w:val="20"/>
        </w:rPr>
      </w:pPr>
    </w:p>
    <w:p w:rsidR="001D1054" w:rsidRPr="00F729FD" w:rsidRDefault="001D1054" w:rsidP="00F639AC">
      <w:pPr>
        <w:widowControl w:val="0"/>
        <w:autoSpaceDE w:val="0"/>
        <w:autoSpaceDN w:val="0"/>
        <w:adjustRightInd w:val="0"/>
        <w:ind w:left="708"/>
        <w:jc w:val="both"/>
        <w:rPr>
          <w:rFonts w:cs="Courier New"/>
          <w:sz w:val="20"/>
        </w:rPr>
      </w:pPr>
      <w:r w:rsidRPr="00F729FD">
        <w:rPr>
          <w:rFonts w:cs="Courier New"/>
          <w:sz w:val="20"/>
        </w:rPr>
        <w:t xml:space="preserve">· </w:t>
      </w:r>
      <w:r w:rsidR="0058137E">
        <w:rPr>
          <w:rFonts w:cs="Courier New"/>
          <w:sz w:val="20"/>
        </w:rPr>
        <w:t>Existen</w:t>
      </w:r>
      <w:r w:rsidRPr="00F729FD">
        <w:rPr>
          <w:rFonts w:cs="Courier New"/>
          <w:sz w:val="20"/>
        </w:rPr>
        <w:t xml:space="preserve"> contrato</w:t>
      </w:r>
      <w:r w:rsidR="0058137E">
        <w:rPr>
          <w:rFonts w:cs="Courier New"/>
          <w:sz w:val="20"/>
        </w:rPr>
        <w:t>s</w:t>
      </w:r>
      <w:r w:rsidRPr="00F729FD">
        <w:rPr>
          <w:rFonts w:cs="Courier New"/>
          <w:sz w:val="20"/>
        </w:rPr>
        <w:t xml:space="preserve"> indefinido</w:t>
      </w:r>
      <w:r w:rsidR="0058137E">
        <w:rPr>
          <w:rFonts w:cs="Courier New"/>
          <w:sz w:val="20"/>
        </w:rPr>
        <w:t>s</w:t>
      </w:r>
      <w:r w:rsidRPr="00F729FD">
        <w:rPr>
          <w:rFonts w:cs="Courier New"/>
          <w:sz w:val="20"/>
        </w:rPr>
        <w:t xml:space="preserve"> (</w:t>
      </w:r>
      <w:r w:rsidR="009C67DF">
        <w:rPr>
          <w:rFonts w:cs="Courier New"/>
          <w:sz w:val="20"/>
        </w:rPr>
        <w:t>al menos en teoría,</w:t>
      </w:r>
      <w:r w:rsidRPr="00F729FD">
        <w:rPr>
          <w:rFonts w:cs="Courier New"/>
          <w:sz w:val="20"/>
        </w:rPr>
        <w:t xml:space="preserve"> la regla general) y los contratos temporales (sujetos a determinados requisitos y límites)</w:t>
      </w:r>
    </w:p>
    <w:p w:rsidR="001D1054" w:rsidRPr="00F729FD" w:rsidRDefault="001D1054" w:rsidP="00F639AC">
      <w:pPr>
        <w:widowControl w:val="0"/>
        <w:autoSpaceDE w:val="0"/>
        <w:autoSpaceDN w:val="0"/>
        <w:adjustRightInd w:val="0"/>
        <w:ind w:left="708"/>
        <w:jc w:val="both"/>
        <w:rPr>
          <w:rFonts w:cs="Courier New"/>
          <w:sz w:val="20"/>
        </w:rPr>
      </w:pPr>
    </w:p>
    <w:p w:rsidR="001D1054" w:rsidRPr="00F729FD" w:rsidRDefault="001D1054" w:rsidP="00F639AC">
      <w:pPr>
        <w:widowControl w:val="0"/>
        <w:autoSpaceDE w:val="0"/>
        <w:autoSpaceDN w:val="0"/>
        <w:adjustRightInd w:val="0"/>
        <w:ind w:left="708"/>
        <w:jc w:val="both"/>
        <w:rPr>
          <w:rFonts w:cs="Courier New"/>
          <w:sz w:val="20"/>
        </w:rPr>
      </w:pPr>
      <w:r w:rsidRPr="00F729FD">
        <w:rPr>
          <w:rFonts w:cs="Courier New"/>
          <w:sz w:val="20"/>
        </w:rPr>
        <w:t>· En cuanto al salario (art 26), se considera como tal la totalidad de las percepciones económicas del trabajador, ya sea</w:t>
      </w:r>
      <w:r w:rsidR="009C67DF">
        <w:rPr>
          <w:rFonts w:cs="Courier New"/>
          <w:sz w:val="20"/>
        </w:rPr>
        <w:t>n</w:t>
      </w:r>
      <w:r w:rsidRPr="00F729FD">
        <w:rPr>
          <w:rFonts w:cs="Courier New"/>
          <w:sz w:val="20"/>
        </w:rPr>
        <w:t xml:space="preserve"> en dinero o en especie</w:t>
      </w:r>
      <w:r w:rsidR="009C67DF">
        <w:rPr>
          <w:rFonts w:cs="Courier New"/>
          <w:sz w:val="20"/>
        </w:rPr>
        <w:t xml:space="preserve"> (éstas no podrán superar e</w:t>
      </w:r>
      <w:r w:rsidRPr="00F729FD">
        <w:rPr>
          <w:rFonts w:cs="Courier New"/>
          <w:sz w:val="20"/>
        </w:rPr>
        <w:t>l 30 % del total</w:t>
      </w:r>
      <w:r w:rsidR="009C67DF">
        <w:rPr>
          <w:rFonts w:cs="Courier New"/>
          <w:sz w:val="20"/>
        </w:rPr>
        <w:t>)</w:t>
      </w:r>
      <w:r w:rsidRPr="00F729FD">
        <w:rPr>
          <w:rFonts w:cs="Courier New"/>
          <w:sz w:val="20"/>
        </w:rPr>
        <w:t>, ya retribuyan trabajo efectivo o jornadas de descanso computables como trabajo.</w:t>
      </w:r>
    </w:p>
    <w:p w:rsidR="001D1054" w:rsidRPr="00F729FD" w:rsidRDefault="001D1054" w:rsidP="00F729FD">
      <w:pPr>
        <w:widowControl w:val="0"/>
        <w:autoSpaceDE w:val="0"/>
        <w:autoSpaceDN w:val="0"/>
        <w:adjustRightInd w:val="0"/>
        <w:jc w:val="both"/>
        <w:rPr>
          <w:rFonts w:cs="Courier New"/>
          <w:sz w:val="20"/>
        </w:rPr>
      </w:pPr>
    </w:p>
    <w:p w:rsidR="009C67DF" w:rsidRPr="009C67DF" w:rsidRDefault="009C67DF" w:rsidP="00F729FD">
      <w:pPr>
        <w:widowControl w:val="0"/>
        <w:autoSpaceDE w:val="0"/>
        <w:autoSpaceDN w:val="0"/>
        <w:adjustRightInd w:val="0"/>
        <w:jc w:val="both"/>
        <w:rPr>
          <w:rFonts w:cs="Courier New"/>
          <w:sz w:val="20"/>
          <w:bdr w:val="single" w:sz="4" w:space="0" w:color="auto"/>
        </w:rPr>
      </w:pPr>
      <w:r w:rsidRPr="009C67DF">
        <w:rPr>
          <w:rFonts w:cs="Courier New"/>
          <w:sz w:val="20"/>
          <w:bdr w:val="single" w:sz="4" w:space="0" w:color="auto"/>
        </w:rPr>
        <w:t>FORMA</w:t>
      </w:r>
    </w:p>
    <w:p w:rsidR="009C67DF" w:rsidRDefault="009C67DF" w:rsidP="00F729FD">
      <w:pPr>
        <w:widowControl w:val="0"/>
        <w:autoSpaceDE w:val="0"/>
        <w:autoSpaceDN w:val="0"/>
        <w:adjustRightInd w:val="0"/>
        <w:jc w:val="both"/>
        <w:rPr>
          <w:rFonts w:cs="Courier New"/>
          <w:sz w:val="20"/>
        </w:rPr>
      </w:pPr>
    </w:p>
    <w:p w:rsidR="00F639AC" w:rsidRDefault="009C67DF" w:rsidP="008D3CBB">
      <w:pPr>
        <w:widowControl w:val="0"/>
        <w:autoSpaceDE w:val="0"/>
        <w:autoSpaceDN w:val="0"/>
        <w:adjustRightInd w:val="0"/>
        <w:jc w:val="both"/>
        <w:rPr>
          <w:rFonts w:cs="Courier New"/>
          <w:sz w:val="20"/>
        </w:rPr>
      </w:pPr>
      <w:r>
        <w:rPr>
          <w:rFonts w:cs="Courier New"/>
          <w:sz w:val="20"/>
        </w:rPr>
        <w:t>E</w:t>
      </w:r>
      <w:r w:rsidR="001D1054" w:rsidRPr="00F729FD">
        <w:rPr>
          <w:rFonts w:cs="Courier New"/>
          <w:sz w:val="20"/>
        </w:rPr>
        <w:t xml:space="preserve">x art.8 </w:t>
      </w:r>
      <w:r w:rsidR="00F639AC">
        <w:rPr>
          <w:rFonts w:cs="Courier New"/>
          <w:sz w:val="20"/>
        </w:rPr>
        <w:t xml:space="preserve">rige </w:t>
      </w:r>
      <w:r w:rsidR="001D1054" w:rsidRPr="00F729FD">
        <w:rPr>
          <w:rFonts w:cs="Courier New"/>
          <w:sz w:val="20"/>
        </w:rPr>
        <w:t>p</w:t>
      </w:r>
      <w:r>
        <w:rPr>
          <w:rFonts w:cs="Courier New"/>
          <w:sz w:val="20"/>
        </w:rPr>
        <w:t>rincipio</w:t>
      </w:r>
      <w:r w:rsidR="001D1054" w:rsidRPr="00F729FD">
        <w:rPr>
          <w:rFonts w:cs="Courier New"/>
          <w:sz w:val="20"/>
        </w:rPr>
        <w:t xml:space="preserve"> de libertad de forma, si bien </w:t>
      </w:r>
      <w:r>
        <w:rPr>
          <w:rFonts w:cs="Courier New"/>
          <w:sz w:val="20"/>
        </w:rPr>
        <w:t>determinados</w:t>
      </w:r>
      <w:r w:rsidR="001D1054" w:rsidRPr="00F729FD">
        <w:rPr>
          <w:rFonts w:cs="Courier New"/>
          <w:sz w:val="20"/>
        </w:rPr>
        <w:t xml:space="preserve"> contratos </w:t>
      </w:r>
      <w:r>
        <w:rPr>
          <w:rFonts w:cs="Courier New"/>
          <w:sz w:val="20"/>
        </w:rPr>
        <w:t>deberán constar por escrito,</w:t>
      </w:r>
      <w:r w:rsidRPr="009C67DF">
        <w:rPr>
          <w:rFonts w:cs="Courier New"/>
          <w:sz w:val="20"/>
        </w:rPr>
        <w:t xml:space="preserve"> presumiéndose en otro caso celebrados por tiempo indefinido y a jornada completa, salvo prueba en contrario</w:t>
      </w:r>
      <w:r w:rsidR="001D1054" w:rsidRPr="00F729FD">
        <w:rPr>
          <w:rFonts w:cs="Courier New"/>
          <w:sz w:val="20"/>
        </w:rPr>
        <w:t>.</w:t>
      </w:r>
      <w:r w:rsidR="008D3CBB">
        <w:rPr>
          <w:rFonts w:cs="Courier New"/>
          <w:sz w:val="20"/>
        </w:rPr>
        <w:t xml:space="preserve"> </w:t>
      </w:r>
      <w:r w:rsidR="00F639AC">
        <w:rPr>
          <w:rFonts w:cs="Courier New"/>
          <w:sz w:val="20"/>
        </w:rPr>
        <w:t>Entre otros:</w:t>
      </w:r>
      <w:r w:rsidR="008D3CBB">
        <w:rPr>
          <w:rFonts w:cs="Courier New"/>
          <w:sz w:val="20"/>
        </w:rPr>
        <w:t xml:space="preserve"> </w:t>
      </w:r>
    </w:p>
    <w:p w:rsidR="00F639AC" w:rsidRDefault="00F639AC" w:rsidP="008D3CBB">
      <w:pPr>
        <w:widowControl w:val="0"/>
        <w:autoSpaceDE w:val="0"/>
        <w:autoSpaceDN w:val="0"/>
        <w:adjustRightInd w:val="0"/>
        <w:jc w:val="both"/>
        <w:rPr>
          <w:rFonts w:cs="Courier New"/>
          <w:sz w:val="20"/>
        </w:rPr>
      </w:pPr>
    </w:p>
    <w:p w:rsidR="00F639AC" w:rsidRDefault="001D1054" w:rsidP="00F50C2A">
      <w:pPr>
        <w:pStyle w:val="Prrafodelista"/>
      </w:pPr>
      <w:r w:rsidRPr="00F639AC">
        <w:t xml:space="preserve">contratos </w:t>
      </w:r>
      <w:r w:rsidR="009C67DF" w:rsidRPr="00F639AC">
        <w:t>PARA LA REALIZACIÓN DE UNA OBRA O SERVICIO DETERMINADO</w:t>
      </w:r>
      <w:r w:rsidR="008D3CBB" w:rsidRPr="00F639AC">
        <w:t xml:space="preserve"> </w:t>
      </w:r>
    </w:p>
    <w:p w:rsidR="00F50C2A" w:rsidRPr="00F639AC" w:rsidRDefault="00F50C2A" w:rsidP="00F50C2A">
      <w:pPr>
        <w:ind w:left="720"/>
      </w:pPr>
    </w:p>
    <w:p w:rsidR="001D1054" w:rsidRPr="00F639AC" w:rsidRDefault="001D1054" w:rsidP="00F50C2A">
      <w:pPr>
        <w:pStyle w:val="Prrafodelista"/>
      </w:pPr>
      <w:r w:rsidRPr="00F639AC">
        <w:t xml:space="preserve">contratos </w:t>
      </w:r>
      <w:r w:rsidR="009C67DF" w:rsidRPr="00F639AC">
        <w:t>POR TIEMPO DETERMINADO CUYA DURACIÓN SEA SUPERIOR A CUATRO SEMANAS</w:t>
      </w:r>
      <w:r w:rsidRPr="00F639AC">
        <w:t>.</w:t>
      </w:r>
    </w:p>
    <w:p w:rsidR="001D1054" w:rsidRPr="00F729FD" w:rsidRDefault="001D1054" w:rsidP="00F729FD">
      <w:pPr>
        <w:widowControl w:val="0"/>
        <w:autoSpaceDE w:val="0"/>
        <w:autoSpaceDN w:val="0"/>
        <w:adjustRightInd w:val="0"/>
        <w:jc w:val="both"/>
        <w:rPr>
          <w:rFonts w:cs="Courier New"/>
          <w:sz w:val="20"/>
        </w:rPr>
      </w:pPr>
      <w:r w:rsidRPr="00F729FD">
        <w:rPr>
          <w:rFonts w:cs="Courier New"/>
          <w:sz w:val="20"/>
        </w:rPr>
        <w:t xml:space="preserve"> </w:t>
      </w:r>
      <w:r w:rsidRPr="00F729FD">
        <w:rPr>
          <w:rFonts w:cs="Courier New"/>
          <w:sz w:val="20"/>
        </w:rPr>
        <w:tab/>
      </w:r>
    </w:p>
    <w:p w:rsidR="009C67DF" w:rsidRDefault="009C67DF" w:rsidP="00F729FD">
      <w:pPr>
        <w:widowControl w:val="0"/>
        <w:autoSpaceDE w:val="0"/>
        <w:autoSpaceDN w:val="0"/>
        <w:adjustRightInd w:val="0"/>
        <w:jc w:val="both"/>
        <w:rPr>
          <w:rFonts w:cs="Courier New"/>
          <w:sz w:val="20"/>
        </w:rPr>
      </w:pPr>
    </w:p>
    <w:p w:rsidR="001D1054" w:rsidRPr="00F729FD" w:rsidRDefault="001D1054" w:rsidP="009C67DF">
      <w:pPr>
        <w:widowControl w:val="0"/>
        <w:autoSpaceDE w:val="0"/>
        <w:autoSpaceDN w:val="0"/>
        <w:adjustRightInd w:val="0"/>
        <w:jc w:val="center"/>
        <w:rPr>
          <w:rFonts w:cs="Courier New"/>
          <w:sz w:val="20"/>
        </w:rPr>
      </w:pPr>
      <w:r w:rsidRPr="00F729FD">
        <w:rPr>
          <w:rFonts w:cs="Courier New"/>
          <w:sz w:val="20"/>
        </w:rPr>
        <w:t>CONTENIDO</w:t>
      </w:r>
    </w:p>
    <w:p w:rsidR="001D1054" w:rsidRDefault="001D1054" w:rsidP="00F729FD">
      <w:pPr>
        <w:widowControl w:val="0"/>
        <w:autoSpaceDE w:val="0"/>
        <w:autoSpaceDN w:val="0"/>
        <w:adjustRightInd w:val="0"/>
        <w:jc w:val="both"/>
        <w:rPr>
          <w:rFonts w:cs="Courier New"/>
          <w:sz w:val="20"/>
        </w:rPr>
      </w:pPr>
    </w:p>
    <w:p w:rsidR="00FC6FD5" w:rsidRPr="00F729FD" w:rsidRDefault="00FC6FD5" w:rsidP="00F729FD">
      <w:pPr>
        <w:widowControl w:val="0"/>
        <w:autoSpaceDE w:val="0"/>
        <w:autoSpaceDN w:val="0"/>
        <w:adjustRightInd w:val="0"/>
        <w:jc w:val="both"/>
        <w:rPr>
          <w:rFonts w:cs="Courier New"/>
          <w:sz w:val="20"/>
        </w:rPr>
      </w:pPr>
    </w:p>
    <w:p w:rsidR="001D1054" w:rsidRDefault="001D1054" w:rsidP="00F729FD">
      <w:pPr>
        <w:widowControl w:val="0"/>
        <w:autoSpaceDE w:val="0"/>
        <w:autoSpaceDN w:val="0"/>
        <w:adjustRightInd w:val="0"/>
        <w:jc w:val="both"/>
        <w:rPr>
          <w:rFonts w:cs="Courier New"/>
          <w:sz w:val="20"/>
        </w:rPr>
      </w:pPr>
      <w:r w:rsidRPr="00F729FD">
        <w:rPr>
          <w:rFonts w:cs="Courier New"/>
          <w:sz w:val="20"/>
        </w:rPr>
        <w:t>El contenido de la relación laboral se determina en los arts. 4 y 5 ET.</w:t>
      </w:r>
    </w:p>
    <w:p w:rsidR="00FC6FD5" w:rsidRPr="00F729FD" w:rsidRDefault="00FC6FD5" w:rsidP="00F729FD">
      <w:pPr>
        <w:widowControl w:val="0"/>
        <w:autoSpaceDE w:val="0"/>
        <w:autoSpaceDN w:val="0"/>
        <w:adjustRightInd w:val="0"/>
        <w:jc w:val="both"/>
        <w:rPr>
          <w:rFonts w:cs="Courier New"/>
          <w:sz w:val="20"/>
        </w:rPr>
      </w:pPr>
    </w:p>
    <w:p w:rsidR="001D1054" w:rsidRPr="00F729FD" w:rsidRDefault="001D1054" w:rsidP="00FC6FD5">
      <w:pPr>
        <w:widowControl w:val="0"/>
        <w:autoSpaceDE w:val="0"/>
        <w:autoSpaceDN w:val="0"/>
        <w:adjustRightInd w:val="0"/>
        <w:rPr>
          <w:rFonts w:cs="Courier New"/>
          <w:sz w:val="20"/>
        </w:rPr>
      </w:pPr>
      <w:r w:rsidRPr="00F729FD">
        <w:rPr>
          <w:rFonts w:cs="Courier New"/>
          <w:sz w:val="20"/>
        </w:rPr>
        <w:t xml:space="preserve">Sin perjuicio de los </w:t>
      </w:r>
      <w:r w:rsidR="00FC6FD5" w:rsidRPr="00F729FD">
        <w:rPr>
          <w:rFonts w:cs="Courier New"/>
          <w:b/>
          <w:bCs/>
          <w:sz w:val="20"/>
        </w:rPr>
        <w:t>DERECHOS</w:t>
      </w:r>
      <w:r w:rsidRPr="00F729FD">
        <w:rPr>
          <w:rFonts w:cs="Courier New"/>
          <w:sz w:val="20"/>
        </w:rPr>
        <w:t xml:space="preserve"> que la CE reconoce a los trabajadores (</w:t>
      </w:r>
      <w:r w:rsidR="00F50C2A">
        <w:rPr>
          <w:rFonts w:cs="Courier New"/>
          <w:sz w:val="20"/>
        </w:rPr>
        <w:t>vg</w:t>
      </w:r>
      <w:r w:rsidRPr="00F729FD">
        <w:rPr>
          <w:rFonts w:cs="Courier New"/>
          <w:sz w:val="20"/>
        </w:rPr>
        <w:t xml:space="preserve"> huelga o reunión), el art. 4 ET </w:t>
      </w:r>
      <w:r w:rsidR="00F50C2A">
        <w:rPr>
          <w:rFonts w:cs="Courier New"/>
          <w:sz w:val="20"/>
        </w:rPr>
        <w:t>recoge</w:t>
      </w:r>
      <w:r w:rsidRPr="00F729FD">
        <w:rPr>
          <w:rFonts w:cs="Courier New"/>
          <w:sz w:val="20"/>
        </w:rPr>
        <w:t xml:space="preserve"> otros</w:t>
      </w:r>
      <w:r w:rsidR="00F50C2A">
        <w:rPr>
          <w:rFonts w:cs="Courier New"/>
          <w:sz w:val="20"/>
        </w:rPr>
        <w:t xml:space="preserve"> tales como</w:t>
      </w:r>
      <w:r w:rsidRPr="00F729FD">
        <w:rPr>
          <w:rFonts w:cs="Courier New"/>
          <w:sz w:val="20"/>
        </w:rPr>
        <w:t>:</w:t>
      </w:r>
    </w:p>
    <w:p w:rsidR="001D1054" w:rsidRPr="00F729FD" w:rsidRDefault="001D1054" w:rsidP="00F729FD">
      <w:pPr>
        <w:widowControl w:val="0"/>
        <w:autoSpaceDE w:val="0"/>
        <w:autoSpaceDN w:val="0"/>
        <w:adjustRightInd w:val="0"/>
        <w:jc w:val="both"/>
        <w:rPr>
          <w:rFonts w:cs="Courier New"/>
          <w:sz w:val="20"/>
        </w:rPr>
      </w:pPr>
    </w:p>
    <w:p w:rsidR="001D1054" w:rsidRPr="00F729FD" w:rsidRDefault="001D1054" w:rsidP="00FC6FD5">
      <w:pPr>
        <w:widowControl w:val="0"/>
        <w:autoSpaceDE w:val="0"/>
        <w:autoSpaceDN w:val="0"/>
        <w:adjustRightInd w:val="0"/>
        <w:ind w:left="708"/>
        <w:jc w:val="both"/>
        <w:rPr>
          <w:rFonts w:cs="Courier New"/>
          <w:sz w:val="20"/>
        </w:rPr>
      </w:pPr>
      <w:r w:rsidRPr="00F729FD">
        <w:rPr>
          <w:rFonts w:cs="Courier New"/>
          <w:sz w:val="20"/>
        </w:rPr>
        <w:t xml:space="preserve">· ocupación </w:t>
      </w:r>
      <w:r w:rsidRPr="00FC6FD5">
        <w:rPr>
          <w:rFonts w:cs="Courier New"/>
          <w:i/>
          <w:sz w:val="20"/>
        </w:rPr>
        <w:t>efectiva</w:t>
      </w:r>
    </w:p>
    <w:p w:rsidR="001D1054" w:rsidRPr="00F729FD" w:rsidRDefault="001D1054" w:rsidP="00FC6FD5">
      <w:pPr>
        <w:widowControl w:val="0"/>
        <w:autoSpaceDE w:val="0"/>
        <w:autoSpaceDN w:val="0"/>
        <w:adjustRightInd w:val="0"/>
        <w:ind w:left="708"/>
        <w:jc w:val="both"/>
        <w:rPr>
          <w:rFonts w:cs="Courier New"/>
          <w:sz w:val="20"/>
        </w:rPr>
      </w:pPr>
    </w:p>
    <w:p w:rsidR="001D1054" w:rsidRPr="00F729FD" w:rsidRDefault="001D1054" w:rsidP="00FC6FD5">
      <w:pPr>
        <w:widowControl w:val="0"/>
        <w:autoSpaceDE w:val="0"/>
        <w:autoSpaceDN w:val="0"/>
        <w:adjustRightInd w:val="0"/>
        <w:ind w:left="708"/>
        <w:jc w:val="both"/>
        <w:rPr>
          <w:rFonts w:cs="Courier New"/>
          <w:sz w:val="20"/>
        </w:rPr>
      </w:pPr>
      <w:r w:rsidRPr="00F729FD">
        <w:rPr>
          <w:rFonts w:cs="Courier New"/>
          <w:sz w:val="20"/>
        </w:rPr>
        <w:t>· promoción y formación profesional en el trabajo</w:t>
      </w:r>
    </w:p>
    <w:p w:rsidR="001D1054" w:rsidRPr="00F729FD" w:rsidRDefault="001D1054" w:rsidP="00FC6FD5">
      <w:pPr>
        <w:widowControl w:val="0"/>
        <w:autoSpaceDE w:val="0"/>
        <w:autoSpaceDN w:val="0"/>
        <w:adjustRightInd w:val="0"/>
        <w:ind w:left="708"/>
        <w:jc w:val="both"/>
        <w:rPr>
          <w:rFonts w:cs="Courier New"/>
          <w:sz w:val="20"/>
        </w:rPr>
      </w:pPr>
    </w:p>
    <w:p w:rsidR="001D1054" w:rsidRPr="00F729FD" w:rsidRDefault="001D1054" w:rsidP="00FC6FD5">
      <w:pPr>
        <w:widowControl w:val="0"/>
        <w:autoSpaceDE w:val="0"/>
        <w:autoSpaceDN w:val="0"/>
        <w:adjustRightInd w:val="0"/>
        <w:ind w:left="708"/>
        <w:jc w:val="both"/>
        <w:rPr>
          <w:rFonts w:cs="Courier New"/>
          <w:sz w:val="20"/>
        </w:rPr>
      </w:pPr>
      <w:r w:rsidRPr="00F729FD">
        <w:rPr>
          <w:rFonts w:cs="Courier New"/>
          <w:sz w:val="20"/>
        </w:rPr>
        <w:t xml:space="preserve">· </w:t>
      </w:r>
      <w:r w:rsidR="00FC6FD5">
        <w:rPr>
          <w:rFonts w:cs="Courier New"/>
          <w:sz w:val="20"/>
        </w:rPr>
        <w:t>dº</w:t>
      </w:r>
      <w:r w:rsidRPr="00F729FD">
        <w:rPr>
          <w:rFonts w:cs="Courier New"/>
          <w:sz w:val="20"/>
        </w:rPr>
        <w:t xml:space="preserve"> a no ser discriminados, a su integridad física, a una adecuada higiene y seguridad</w:t>
      </w:r>
    </w:p>
    <w:p w:rsidR="001D1054" w:rsidRPr="00F729FD" w:rsidRDefault="001D1054" w:rsidP="00FC6FD5">
      <w:pPr>
        <w:widowControl w:val="0"/>
        <w:autoSpaceDE w:val="0"/>
        <w:autoSpaceDN w:val="0"/>
        <w:adjustRightInd w:val="0"/>
        <w:ind w:left="708"/>
        <w:jc w:val="both"/>
        <w:rPr>
          <w:rFonts w:cs="Courier New"/>
          <w:sz w:val="20"/>
        </w:rPr>
      </w:pPr>
    </w:p>
    <w:p w:rsidR="001D1054" w:rsidRPr="0058137E" w:rsidRDefault="001D1054" w:rsidP="00FC6FD5">
      <w:pPr>
        <w:widowControl w:val="0"/>
        <w:autoSpaceDE w:val="0"/>
        <w:autoSpaceDN w:val="0"/>
        <w:adjustRightInd w:val="0"/>
        <w:ind w:left="708"/>
        <w:jc w:val="both"/>
        <w:rPr>
          <w:rFonts w:cs="Courier New"/>
          <w:sz w:val="20"/>
        </w:rPr>
      </w:pPr>
      <w:r w:rsidRPr="00F729FD">
        <w:rPr>
          <w:rFonts w:cs="Courier New"/>
          <w:sz w:val="20"/>
        </w:rPr>
        <w:t xml:space="preserve">. </w:t>
      </w:r>
      <w:r w:rsidRPr="0058137E">
        <w:rPr>
          <w:rFonts w:cs="Courier New"/>
          <w:sz w:val="20"/>
        </w:rPr>
        <w:t>respeto de su intimidad y dignidad</w:t>
      </w:r>
    </w:p>
    <w:p w:rsidR="001D1054" w:rsidRPr="0058137E" w:rsidRDefault="001D1054" w:rsidP="00FC6FD5">
      <w:pPr>
        <w:widowControl w:val="0"/>
        <w:autoSpaceDE w:val="0"/>
        <w:autoSpaceDN w:val="0"/>
        <w:adjustRightInd w:val="0"/>
        <w:ind w:left="708"/>
        <w:jc w:val="both"/>
        <w:rPr>
          <w:rFonts w:cs="Courier New"/>
          <w:sz w:val="20"/>
        </w:rPr>
      </w:pPr>
    </w:p>
    <w:p w:rsidR="001D1054" w:rsidRPr="00F729FD" w:rsidRDefault="001D1054" w:rsidP="00FC6FD5">
      <w:pPr>
        <w:widowControl w:val="0"/>
        <w:autoSpaceDE w:val="0"/>
        <w:autoSpaceDN w:val="0"/>
        <w:adjustRightInd w:val="0"/>
        <w:ind w:left="708"/>
        <w:jc w:val="both"/>
        <w:rPr>
          <w:rFonts w:cs="Courier New"/>
          <w:sz w:val="20"/>
        </w:rPr>
      </w:pPr>
      <w:r w:rsidRPr="0058137E">
        <w:rPr>
          <w:rFonts w:cs="Courier New"/>
          <w:sz w:val="20"/>
        </w:rPr>
        <w:t>· percibir puntualmente su salario</w:t>
      </w:r>
      <w:r w:rsidRPr="00F729FD">
        <w:rPr>
          <w:rFonts w:cs="Courier New"/>
          <w:sz w:val="20"/>
        </w:rPr>
        <w:t xml:space="preserve"> </w:t>
      </w:r>
    </w:p>
    <w:p w:rsidR="001D1054" w:rsidRPr="00F729FD" w:rsidRDefault="001D1054" w:rsidP="00FC6FD5">
      <w:pPr>
        <w:widowControl w:val="0"/>
        <w:autoSpaceDE w:val="0"/>
        <w:autoSpaceDN w:val="0"/>
        <w:adjustRightInd w:val="0"/>
        <w:ind w:left="708"/>
        <w:jc w:val="both"/>
        <w:rPr>
          <w:rFonts w:cs="Courier New"/>
          <w:sz w:val="20"/>
        </w:rPr>
      </w:pPr>
    </w:p>
    <w:p w:rsidR="001D1054" w:rsidRDefault="001D1054" w:rsidP="00FC6FD5">
      <w:pPr>
        <w:widowControl w:val="0"/>
        <w:autoSpaceDE w:val="0"/>
        <w:autoSpaceDN w:val="0"/>
        <w:adjustRightInd w:val="0"/>
        <w:ind w:left="708"/>
        <w:jc w:val="both"/>
        <w:rPr>
          <w:rFonts w:cs="Courier New"/>
          <w:sz w:val="20"/>
        </w:rPr>
      </w:pPr>
      <w:r w:rsidRPr="00F729FD">
        <w:rPr>
          <w:rFonts w:cs="Courier New"/>
          <w:sz w:val="20"/>
        </w:rPr>
        <w:t>· y  ejercitar las acciones derivadas del contrato.</w:t>
      </w:r>
    </w:p>
    <w:p w:rsidR="00FC6FD5" w:rsidRPr="00F729FD" w:rsidRDefault="00FC6FD5" w:rsidP="00F729FD">
      <w:pPr>
        <w:widowControl w:val="0"/>
        <w:autoSpaceDE w:val="0"/>
        <w:autoSpaceDN w:val="0"/>
        <w:adjustRightInd w:val="0"/>
        <w:jc w:val="both"/>
        <w:rPr>
          <w:rFonts w:cs="Courier New"/>
          <w:sz w:val="20"/>
        </w:rPr>
      </w:pPr>
    </w:p>
    <w:p w:rsidR="001D1054" w:rsidRPr="00F729FD" w:rsidRDefault="001D1054" w:rsidP="00F729FD">
      <w:pPr>
        <w:widowControl w:val="0"/>
        <w:autoSpaceDE w:val="0"/>
        <w:autoSpaceDN w:val="0"/>
        <w:adjustRightInd w:val="0"/>
        <w:jc w:val="both"/>
        <w:rPr>
          <w:rFonts w:cs="Courier New"/>
          <w:sz w:val="20"/>
        </w:rPr>
      </w:pPr>
    </w:p>
    <w:p w:rsidR="001D1054" w:rsidRPr="00F729FD" w:rsidRDefault="001D1054" w:rsidP="00F729FD">
      <w:pPr>
        <w:widowControl w:val="0"/>
        <w:autoSpaceDE w:val="0"/>
        <w:autoSpaceDN w:val="0"/>
        <w:adjustRightInd w:val="0"/>
        <w:jc w:val="both"/>
        <w:rPr>
          <w:rFonts w:cs="Courier New"/>
          <w:sz w:val="20"/>
        </w:rPr>
      </w:pPr>
      <w:r w:rsidRPr="00F729FD">
        <w:rPr>
          <w:rFonts w:cs="Courier New"/>
          <w:sz w:val="20"/>
        </w:rPr>
        <w:t xml:space="preserve">El </w:t>
      </w:r>
      <w:r w:rsidR="00FC6FD5">
        <w:rPr>
          <w:rFonts w:cs="Courier New"/>
          <w:sz w:val="20"/>
        </w:rPr>
        <w:t>a</w:t>
      </w:r>
      <w:r w:rsidRPr="00F729FD">
        <w:rPr>
          <w:rFonts w:cs="Courier New"/>
          <w:sz w:val="20"/>
        </w:rPr>
        <w:t xml:space="preserve">rt.5 E.T enumera como </w:t>
      </w:r>
      <w:r w:rsidR="00FC6FD5" w:rsidRPr="00F729FD">
        <w:rPr>
          <w:rFonts w:cs="Courier New"/>
          <w:b/>
          <w:bCs/>
          <w:sz w:val="20"/>
        </w:rPr>
        <w:t>DEBERES</w:t>
      </w:r>
      <w:r w:rsidRPr="00F729FD">
        <w:rPr>
          <w:rFonts w:cs="Courier New"/>
          <w:sz w:val="20"/>
        </w:rPr>
        <w:t xml:space="preserve"> del trabajador:</w:t>
      </w:r>
    </w:p>
    <w:p w:rsidR="001D1054" w:rsidRPr="00F729FD" w:rsidRDefault="001D1054" w:rsidP="00F729FD">
      <w:pPr>
        <w:widowControl w:val="0"/>
        <w:autoSpaceDE w:val="0"/>
        <w:autoSpaceDN w:val="0"/>
        <w:adjustRightInd w:val="0"/>
        <w:jc w:val="both"/>
        <w:rPr>
          <w:rFonts w:cs="Courier New"/>
          <w:sz w:val="20"/>
        </w:rPr>
      </w:pPr>
    </w:p>
    <w:p w:rsidR="001D1054" w:rsidRPr="00FC6FD5" w:rsidRDefault="001D1054" w:rsidP="00F50C2A">
      <w:pPr>
        <w:pStyle w:val="Prrafodelista"/>
        <w:numPr>
          <w:ilvl w:val="0"/>
          <w:numId w:val="8"/>
        </w:numPr>
      </w:pPr>
      <w:r w:rsidRPr="00FC6FD5">
        <w:t>cumplir sus obligaciones con diligencia y buena fe</w:t>
      </w:r>
    </w:p>
    <w:p w:rsidR="001D1054" w:rsidRPr="00F729FD" w:rsidRDefault="001D1054" w:rsidP="00F729FD">
      <w:pPr>
        <w:widowControl w:val="0"/>
        <w:autoSpaceDE w:val="0"/>
        <w:autoSpaceDN w:val="0"/>
        <w:adjustRightInd w:val="0"/>
        <w:jc w:val="both"/>
        <w:rPr>
          <w:rFonts w:cs="Courier New"/>
          <w:sz w:val="20"/>
        </w:rPr>
      </w:pPr>
    </w:p>
    <w:p w:rsidR="001D1054" w:rsidRPr="00FC6FD5" w:rsidRDefault="001D1054" w:rsidP="00F50C2A">
      <w:pPr>
        <w:pStyle w:val="Prrafodelista"/>
        <w:numPr>
          <w:ilvl w:val="0"/>
          <w:numId w:val="8"/>
        </w:numPr>
      </w:pPr>
      <w:r w:rsidRPr="00FC6FD5">
        <w:t>observar las medidas de higiene</w:t>
      </w:r>
      <w:r w:rsidR="00FC6FD5" w:rsidRPr="00FC6FD5">
        <w:t xml:space="preserve"> y seguridad</w:t>
      </w:r>
      <w:r w:rsidRPr="00FC6FD5">
        <w:t>; cumplir órdenes e instrucciones del empresario</w:t>
      </w:r>
    </w:p>
    <w:p w:rsidR="001D1054" w:rsidRPr="00F729FD" w:rsidRDefault="001D1054" w:rsidP="00F729FD">
      <w:pPr>
        <w:widowControl w:val="0"/>
        <w:autoSpaceDE w:val="0"/>
        <w:autoSpaceDN w:val="0"/>
        <w:adjustRightInd w:val="0"/>
        <w:jc w:val="both"/>
        <w:rPr>
          <w:rFonts w:cs="Courier New"/>
          <w:sz w:val="20"/>
        </w:rPr>
      </w:pPr>
    </w:p>
    <w:p w:rsidR="001D1054" w:rsidRPr="00FC6FD5" w:rsidRDefault="001D1054" w:rsidP="00F50C2A">
      <w:pPr>
        <w:pStyle w:val="Prrafodelista"/>
        <w:numPr>
          <w:ilvl w:val="0"/>
          <w:numId w:val="8"/>
        </w:numPr>
      </w:pPr>
      <w:r w:rsidRPr="00FC6FD5">
        <w:t>no concurrir</w:t>
      </w:r>
      <w:r w:rsidR="00FC6FD5" w:rsidRPr="00FC6FD5">
        <w:t xml:space="preserve"> con la actividad de la empresa y </w:t>
      </w:r>
      <w:r w:rsidRPr="00FC6FD5">
        <w:t>contribuir a la mejora de la productividad</w:t>
      </w:r>
    </w:p>
    <w:p w:rsidR="001D1054" w:rsidRPr="00F729FD" w:rsidRDefault="001D1054" w:rsidP="00F729FD">
      <w:pPr>
        <w:widowControl w:val="0"/>
        <w:autoSpaceDE w:val="0"/>
        <w:autoSpaceDN w:val="0"/>
        <w:adjustRightInd w:val="0"/>
        <w:jc w:val="both"/>
        <w:rPr>
          <w:rFonts w:cs="Courier New"/>
          <w:sz w:val="20"/>
        </w:rPr>
      </w:pPr>
    </w:p>
    <w:p w:rsidR="001D1054" w:rsidRPr="00FC6FD5" w:rsidRDefault="001D1054" w:rsidP="00F50C2A">
      <w:pPr>
        <w:pStyle w:val="Prrafodelista"/>
        <w:numPr>
          <w:ilvl w:val="0"/>
          <w:numId w:val="8"/>
        </w:numPr>
      </w:pPr>
      <w:r w:rsidRPr="00FC6FD5">
        <w:t>los demás que se deriven del contrato</w:t>
      </w:r>
    </w:p>
    <w:p w:rsidR="001D1054" w:rsidRPr="00F729FD" w:rsidRDefault="001D1054" w:rsidP="00F729FD">
      <w:pPr>
        <w:widowControl w:val="0"/>
        <w:autoSpaceDE w:val="0"/>
        <w:autoSpaceDN w:val="0"/>
        <w:adjustRightInd w:val="0"/>
        <w:jc w:val="both"/>
        <w:rPr>
          <w:rFonts w:cs="Courier New"/>
          <w:sz w:val="20"/>
        </w:rPr>
      </w:pPr>
    </w:p>
    <w:p w:rsidR="0058137E" w:rsidRDefault="0058137E" w:rsidP="00FC6FD5">
      <w:pPr>
        <w:widowControl w:val="0"/>
        <w:autoSpaceDE w:val="0"/>
        <w:autoSpaceDN w:val="0"/>
        <w:adjustRightInd w:val="0"/>
        <w:jc w:val="center"/>
        <w:rPr>
          <w:rFonts w:cs="Courier New"/>
          <w:sz w:val="20"/>
        </w:rPr>
      </w:pPr>
    </w:p>
    <w:p w:rsidR="001D1054" w:rsidRPr="00F729FD" w:rsidRDefault="001D1054" w:rsidP="00FC6FD5">
      <w:pPr>
        <w:widowControl w:val="0"/>
        <w:autoSpaceDE w:val="0"/>
        <w:autoSpaceDN w:val="0"/>
        <w:adjustRightInd w:val="0"/>
        <w:jc w:val="center"/>
        <w:rPr>
          <w:rFonts w:cs="Courier New"/>
          <w:sz w:val="20"/>
        </w:rPr>
      </w:pPr>
      <w:r w:rsidRPr="00F729FD">
        <w:rPr>
          <w:rFonts w:cs="Courier New"/>
          <w:sz w:val="20"/>
        </w:rPr>
        <w:t>EXTINCIÓN</w:t>
      </w:r>
    </w:p>
    <w:p w:rsidR="001D1054" w:rsidRPr="00F729FD" w:rsidRDefault="001D1054" w:rsidP="00F729FD">
      <w:pPr>
        <w:widowControl w:val="0"/>
        <w:autoSpaceDE w:val="0"/>
        <w:autoSpaceDN w:val="0"/>
        <w:adjustRightInd w:val="0"/>
        <w:jc w:val="both"/>
        <w:rPr>
          <w:rFonts w:cs="Courier New"/>
          <w:sz w:val="20"/>
        </w:rPr>
      </w:pPr>
    </w:p>
    <w:p w:rsidR="001D1054" w:rsidRPr="00F729FD" w:rsidRDefault="001D1054" w:rsidP="00F729FD">
      <w:pPr>
        <w:widowControl w:val="0"/>
        <w:autoSpaceDE w:val="0"/>
        <w:autoSpaceDN w:val="0"/>
        <w:adjustRightInd w:val="0"/>
        <w:jc w:val="both"/>
        <w:rPr>
          <w:rFonts w:cs="Courier New"/>
          <w:sz w:val="20"/>
        </w:rPr>
      </w:pPr>
    </w:p>
    <w:p w:rsidR="001D1054" w:rsidRPr="00F729FD" w:rsidRDefault="00FC6FD5" w:rsidP="00F729FD">
      <w:pPr>
        <w:widowControl w:val="0"/>
        <w:autoSpaceDE w:val="0"/>
        <w:autoSpaceDN w:val="0"/>
        <w:adjustRightInd w:val="0"/>
        <w:jc w:val="both"/>
        <w:rPr>
          <w:rFonts w:cs="Courier New"/>
          <w:sz w:val="20"/>
        </w:rPr>
      </w:pPr>
      <w:r>
        <w:rPr>
          <w:rFonts w:cs="Courier New"/>
          <w:sz w:val="20"/>
        </w:rPr>
        <w:t xml:space="preserve">El ET señala diversas causas de </w:t>
      </w:r>
      <w:r w:rsidRPr="00116C01">
        <w:rPr>
          <w:rFonts w:cs="Courier New"/>
          <w:sz w:val="20"/>
          <w:u w:val="single"/>
        </w:rPr>
        <w:t>Modificación, Suspensión y Extinción</w:t>
      </w:r>
      <w:r w:rsidR="00F50C2A">
        <w:rPr>
          <w:rFonts w:cs="Courier New"/>
          <w:sz w:val="20"/>
        </w:rPr>
        <w:t xml:space="preserve">. </w:t>
      </w:r>
      <w:r w:rsidR="001D1054" w:rsidRPr="00F729FD">
        <w:rPr>
          <w:rFonts w:cs="Courier New"/>
          <w:sz w:val="20"/>
        </w:rPr>
        <w:t xml:space="preserve">Ex </w:t>
      </w:r>
      <w:r w:rsidR="0058137E">
        <w:rPr>
          <w:rFonts w:cs="Courier New"/>
          <w:sz w:val="20"/>
        </w:rPr>
        <w:t>a</w:t>
      </w:r>
      <w:r w:rsidR="001D1054" w:rsidRPr="00F729FD">
        <w:rPr>
          <w:rFonts w:cs="Courier New"/>
          <w:sz w:val="20"/>
        </w:rPr>
        <w:t>rt.</w:t>
      </w:r>
      <w:r w:rsidR="00F50C2A">
        <w:rPr>
          <w:rFonts w:cs="Courier New"/>
          <w:sz w:val="20"/>
        </w:rPr>
        <w:t xml:space="preserve"> </w:t>
      </w:r>
      <w:r w:rsidR="001D1054" w:rsidRPr="00F729FD">
        <w:rPr>
          <w:rFonts w:cs="Courier New"/>
          <w:sz w:val="20"/>
        </w:rPr>
        <w:t>49 la relación laboral se extingue:</w:t>
      </w:r>
    </w:p>
    <w:p w:rsidR="001D1054" w:rsidRPr="00F729FD" w:rsidRDefault="001D1054" w:rsidP="00F729FD">
      <w:pPr>
        <w:widowControl w:val="0"/>
        <w:autoSpaceDE w:val="0"/>
        <w:autoSpaceDN w:val="0"/>
        <w:adjustRightInd w:val="0"/>
        <w:jc w:val="both"/>
        <w:rPr>
          <w:rFonts w:cs="Courier New"/>
          <w:sz w:val="20"/>
        </w:rPr>
      </w:pPr>
    </w:p>
    <w:p w:rsidR="001D1054" w:rsidRPr="00116C01" w:rsidRDefault="001D1054" w:rsidP="00F50C2A">
      <w:pPr>
        <w:pStyle w:val="Prrafodelista"/>
        <w:numPr>
          <w:ilvl w:val="0"/>
          <w:numId w:val="9"/>
        </w:numPr>
      </w:pPr>
      <w:r w:rsidRPr="00116C01">
        <w:rPr>
          <w:shd w:val="clear" w:color="auto" w:fill="FFFFFF"/>
        </w:rPr>
        <w:t>Por mutuo acuerdo</w:t>
      </w:r>
    </w:p>
    <w:p w:rsidR="001D1054" w:rsidRPr="00F729FD" w:rsidRDefault="001D1054" w:rsidP="00F729FD">
      <w:pPr>
        <w:widowControl w:val="0"/>
        <w:autoSpaceDE w:val="0"/>
        <w:autoSpaceDN w:val="0"/>
        <w:adjustRightInd w:val="0"/>
        <w:jc w:val="both"/>
        <w:rPr>
          <w:rFonts w:cs="Courier New"/>
          <w:sz w:val="20"/>
        </w:rPr>
      </w:pPr>
    </w:p>
    <w:p w:rsidR="001D1054" w:rsidRPr="00116C01" w:rsidRDefault="001D1054" w:rsidP="00F50C2A">
      <w:pPr>
        <w:pStyle w:val="Prrafodelista"/>
        <w:numPr>
          <w:ilvl w:val="0"/>
          <w:numId w:val="9"/>
        </w:numPr>
        <w:rPr>
          <w:szCs w:val="20"/>
        </w:rPr>
      </w:pPr>
      <w:r w:rsidRPr="00116C01">
        <w:rPr>
          <w:szCs w:val="20"/>
        </w:rPr>
        <w:t>Por las causas establecidas en el contrato</w:t>
      </w:r>
      <w:r w:rsidR="00FC6FD5" w:rsidRPr="00116C01">
        <w:t xml:space="preserve"> (salvo abuso de dº manifiesto por el empresario)</w:t>
      </w:r>
    </w:p>
    <w:p w:rsidR="001D1054" w:rsidRPr="00F729FD" w:rsidRDefault="001D1054" w:rsidP="00F729FD">
      <w:pPr>
        <w:widowControl w:val="0"/>
        <w:autoSpaceDE w:val="0"/>
        <w:autoSpaceDN w:val="0"/>
        <w:adjustRightInd w:val="0"/>
        <w:jc w:val="both"/>
        <w:rPr>
          <w:rFonts w:cs="Courier New"/>
          <w:sz w:val="20"/>
        </w:rPr>
      </w:pPr>
    </w:p>
    <w:p w:rsidR="001D1054" w:rsidRPr="00116C01" w:rsidRDefault="001D1054" w:rsidP="00F50C2A">
      <w:pPr>
        <w:pStyle w:val="Prrafodelista"/>
        <w:numPr>
          <w:ilvl w:val="0"/>
          <w:numId w:val="9"/>
        </w:numPr>
      </w:pPr>
      <w:r w:rsidRPr="00116C01">
        <w:t>Por expira</w:t>
      </w:r>
      <w:r w:rsidR="00116C01" w:rsidRPr="00116C01">
        <w:t xml:space="preserve">ción del tiempo </w:t>
      </w:r>
      <w:r w:rsidRPr="00116C01">
        <w:t>o realiza</w:t>
      </w:r>
      <w:r w:rsidR="00116C01" w:rsidRPr="00116C01">
        <w:t xml:space="preserve">ción de </w:t>
      </w:r>
      <w:r w:rsidRPr="00116C01">
        <w:t>la obra o servicio convenido</w:t>
      </w:r>
      <w:r w:rsidR="00116C01" w:rsidRPr="00116C01">
        <w:t>s</w:t>
      </w:r>
      <w:r w:rsidRPr="00116C01">
        <w:t>.</w:t>
      </w:r>
    </w:p>
    <w:p w:rsidR="001D1054" w:rsidRPr="00F729FD" w:rsidRDefault="001D1054" w:rsidP="00F729FD">
      <w:pPr>
        <w:widowControl w:val="0"/>
        <w:autoSpaceDE w:val="0"/>
        <w:autoSpaceDN w:val="0"/>
        <w:adjustRightInd w:val="0"/>
        <w:jc w:val="both"/>
        <w:rPr>
          <w:rFonts w:cs="Courier New"/>
          <w:sz w:val="20"/>
        </w:rPr>
      </w:pPr>
    </w:p>
    <w:p w:rsidR="001D1054" w:rsidRPr="00116C01" w:rsidRDefault="001D1054" w:rsidP="00F50C2A">
      <w:pPr>
        <w:pStyle w:val="Prrafodelista"/>
        <w:numPr>
          <w:ilvl w:val="0"/>
          <w:numId w:val="9"/>
        </w:numPr>
      </w:pPr>
      <w:r w:rsidRPr="00116C01">
        <w:t xml:space="preserve">Cuando </w:t>
      </w:r>
      <w:r w:rsidR="00116C01" w:rsidRPr="00116C01">
        <w:t>EL TRABAJADOR</w:t>
      </w:r>
      <w:r w:rsidRPr="00116C01">
        <w:t>:</w:t>
      </w:r>
    </w:p>
    <w:p w:rsidR="001D1054" w:rsidRPr="00F729FD" w:rsidRDefault="001D1054" w:rsidP="00F729FD">
      <w:pPr>
        <w:widowControl w:val="0"/>
        <w:autoSpaceDE w:val="0"/>
        <w:autoSpaceDN w:val="0"/>
        <w:adjustRightInd w:val="0"/>
        <w:jc w:val="both"/>
        <w:rPr>
          <w:rFonts w:cs="Courier New"/>
          <w:sz w:val="20"/>
        </w:rPr>
      </w:pPr>
    </w:p>
    <w:p w:rsidR="001D1054" w:rsidRDefault="001D1054" w:rsidP="00116C01">
      <w:pPr>
        <w:widowControl w:val="0"/>
        <w:autoSpaceDE w:val="0"/>
        <w:autoSpaceDN w:val="0"/>
        <w:adjustRightInd w:val="0"/>
        <w:ind w:left="1416"/>
        <w:jc w:val="both"/>
        <w:rPr>
          <w:rFonts w:cs="Courier New"/>
          <w:sz w:val="20"/>
        </w:rPr>
      </w:pPr>
      <w:r w:rsidRPr="00F729FD">
        <w:rPr>
          <w:rFonts w:cs="Courier New"/>
          <w:sz w:val="20"/>
        </w:rPr>
        <w:t>· dimite con preaviso</w:t>
      </w:r>
    </w:p>
    <w:p w:rsidR="00116C01" w:rsidRPr="00F729FD" w:rsidRDefault="00116C01" w:rsidP="00116C01">
      <w:pPr>
        <w:widowControl w:val="0"/>
        <w:autoSpaceDE w:val="0"/>
        <w:autoSpaceDN w:val="0"/>
        <w:adjustRightInd w:val="0"/>
        <w:ind w:left="1416"/>
        <w:jc w:val="both"/>
        <w:rPr>
          <w:rFonts w:cs="Courier New"/>
          <w:sz w:val="20"/>
        </w:rPr>
      </w:pPr>
    </w:p>
    <w:p w:rsidR="001D1054" w:rsidRPr="00F729FD" w:rsidRDefault="001D1054" w:rsidP="00116C01">
      <w:pPr>
        <w:widowControl w:val="0"/>
        <w:autoSpaceDE w:val="0"/>
        <w:autoSpaceDN w:val="0"/>
        <w:adjustRightInd w:val="0"/>
        <w:ind w:left="1416"/>
        <w:jc w:val="both"/>
        <w:rPr>
          <w:rFonts w:cs="Courier New"/>
          <w:sz w:val="20"/>
        </w:rPr>
      </w:pPr>
      <w:r w:rsidRPr="00F729FD">
        <w:rPr>
          <w:rFonts w:cs="Courier New"/>
          <w:sz w:val="20"/>
        </w:rPr>
        <w:t>· rescinde por incumplimiento contractual del empresario</w:t>
      </w:r>
    </w:p>
    <w:p w:rsidR="00116C01" w:rsidRDefault="00116C01" w:rsidP="00116C01">
      <w:pPr>
        <w:widowControl w:val="0"/>
        <w:autoSpaceDE w:val="0"/>
        <w:autoSpaceDN w:val="0"/>
        <w:adjustRightInd w:val="0"/>
        <w:ind w:left="1416"/>
        <w:jc w:val="both"/>
        <w:rPr>
          <w:rFonts w:cs="Courier New"/>
          <w:sz w:val="20"/>
        </w:rPr>
      </w:pPr>
    </w:p>
    <w:p w:rsidR="001D1054" w:rsidRPr="00F729FD" w:rsidRDefault="001D1054" w:rsidP="00116C01">
      <w:pPr>
        <w:widowControl w:val="0"/>
        <w:autoSpaceDE w:val="0"/>
        <w:autoSpaceDN w:val="0"/>
        <w:adjustRightInd w:val="0"/>
        <w:ind w:left="1416"/>
        <w:jc w:val="both"/>
        <w:rPr>
          <w:rFonts w:cs="Courier New"/>
          <w:sz w:val="20"/>
        </w:rPr>
      </w:pPr>
      <w:r w:rsidRPr="00F729FD">
        <w:rPr>
          <w:rFonts w:cs="Courier New"/>
          <w:sz w:val="20"/>
        </w:rPr>
        <w:t xml:space="preserve">· se jubila, fallece o padece una gran invalidez o </w:t>
      </w:r>
      <w:r w:rsidR="00116C01">
        <w:rPr>
          <w:rFonts w:cs="Courier New"/>
          <w:sz w:val="20"/>
        </w:rPr>
        <w:t>incapacidad</w:t>
      </w:r>
      <w:r w:rsidRPr="00F729FD">
        <w:rPr>
          <w:rFonts w:cs="Courier New"/>
          <w:sz w:val="20"/>
        </w:rPr>
        <w:t xml:space="preserve"> permanente total o absoluta</w:t>
      </w:r>
    </w:p>
    <w:p w:rsidR="001D1054" w:rsidRPr="00F729FD" w:rsidRDefault="001D1054" w:rsidP="00F729FD">
      <w:pPr>
        <w:widowControl w:val="0"/>
        <w:autoSpaceDE w:val="0"/>
        <w:autoSpaceDN w:val="0"/>
        <w:adjustRightInd w:val="0"/>
        <w:jc w:val="both"/>
        <w:rPr>
          <w:rFonts w:cs="Courier New"/>
          <w:sz w:val="20"/>
        </w:rPr>
      </w:pPr>
    </w:p>
    <w:p w:rsidR="001D1054" w:rsidRPr="00F729FD" w:rsidRDefault="001D1054" w:rsidP="00F50C2A">
      <w:pPr>
        <w:pStyle w:val="Prrafodelista"/>
        <w:numPr>
          <w:ilvl w:val="0"/>
          <w:numId w:val="9"/>
        </w:numPr>
      </w:pPr>
      <w:r w:rsidRPr="00F729FD">
        <w:t xml:space="preserve">Cuando </w:t>
      </w:r>
      <w:r w:rsidR="00116C01" w:rsidRPr="00F729FD">
        <w:t xml:space="preserve">EL </w:t>
      </w:r>
      <w:r w:rsidR="00116C01" w:rsidRPr="00116C01">
        <w:t>EMPRESARIO</w:t>
      </w:r>
      <w:r w:rsidRPr="00F729FD">
        <w:t>:</w:t>
      </w:r>
    </w:p>
    <w:p w:rsidR="001D1054" w:rsidRPr="00F729FD" w:rsidRDefault="001D1054" w:rsidP="00F729FD">
      <w:pPr>
        <w:widowControl w:val="0"/>
        <w:autoSpaceDE w:val="0"/>
        <w:autoSpaceDN w:val="0"/>
        <w:adjustRightInd w:val="0"/>
        <w:jc w:val="both"/>
        <w:rPr>
          <w:rFonts w:cs="Courier New"/>
          <w:sz w:val="20"/>
        </w:rPr>
      </w:pPr>
    </w:p>
    <w:p w:rsidR="001D1054" w:rsidRPr="00D4562D" w:rsidRDefault="001D1054" w:rsidP="00F50C2A">
      <w:pPr>
        <w:pStyle w:val="Prrafodelista"/>
        <w:numPr>
          <w:ilvl w:val="0"/>
          <w:numId w:val="10"/>
        </w:numPr>
      </w:pPr>
      <w:r w:rsidRPr="00D4562D">
        <w:t>se jubila, fallece, deviene incapaz o se extingue su personalidad jurídica siempre que no se produzca una sucesión (</w:t>
      </w:r>
      <w:r w:rsidRPr="00D4562D">
        <w:rPr>
          <w:b/>
          <w:u w:val="single"/>
        </w:rPr>
        <w:t>art. 44 ET</w:t>
      </w:r>
      <w:r w:rsidRPr="00D4562D">
        <w:t>) inter vivos o mortis causa en la empresa</w:t>
      </w:r>
    </w:p>
    <w:p w:rsidR="001D1054" w:rsidRPr="00F729FD" w:rsidRDefault="001D1054" w:rsidP="00D4562D">
      <w:pPr>
        <w:widowControl w:val="0"/>
        <w:autoSpaceDE w:val="0"/>
        <w:autoSpaceDN w:val="0"/>
        <w:adjustRightInd w:val="0"/>
        <w:ind w:left="720"/>
        <w:jc w:val="both"/>
        <w:rPr>
          <w:rFonts w:cs="Courier New"/>
          <w:sz w:val="20"/>
        </w:rPr>
      </w:pPr>
    </w:p>
    <w:p w:rsidR="001D1054" w:rsidRPr="00D4562D" w:rsidRDefault="001D1054" w:rsidP="00F50C2A">
      <w:pPr>
        <w:pStyle w:val="Prrafodelista"/>
        <w:numPr>
          <w:ilvl w:val="0"/>
          <w:numId w:val="10"/>
        </w:numPr>
      </w:pPr>
      <w:r w:rsidRPr="00D4562D">
        <w:t xml:space="preserve">"despide" al trabajador por las causas </w:t>
      </w:r>
      <w:r w:rsidR="00116C01" w:rsidRPr="00D4562D">
        <w:t xml:space="preserve">y con los requisitos legales </w:t>
      </w:r>
      <w:r w:rsidRPr="00D4562D">
        <w:t xml:space="preserve">(en realidad </w:t>
      </w:r>
      <w:r w:rsidR="00116C01" w:rsidRPr="00D4562D">
        <w:t>dos</w:t>
      </w:r>
      <w:r w:rsidRPr="00D4562D">
        <w:t xml:space="preserve"> casos: </w:t>
      </w:r>
      <w:r w:rsidRPr="00D4562D">
        <w:rPr>
          <w:u w:val="single"/>
        </w:rPr>
        <w:t>despido disciplinario</w:t>
      </w:r>
      <w:r w:rsidR="00116C01" w:rsidRPr="00D4562D">
        <w:t xml:space="preserve"> y </w:t>
      </w:r>
      <w:r w:rsidRPr="00D4562D">
        <w:rPr>
          <w:u w:val="single"/>
        </w:rPr>
        <w:t>despido colectivo</w:t>
      </w:r>
      <w:r w:rsidR="00116C01" w:rsidRPr="00D4562D">
        <w:t>,</w:t>
      </w:r>
      <w:r w:rsidRPr="00D4562D">
        <w:t xml:space="preserve"> fundado en causas económicas, técnicas, organizativas o de producción) </w:t>
      </w:r>
      <w:r w:rsidR="00116C01" w:rsidRPr="00D4562D">
        <w:t xml:space="preserve">o </w:t>
      </w:r>
      <w:r w:rsidR="00116C01" w:rsidRPr="00D4562D">
        <w:rPr>
          <w:u w:val="single"/>
        </w:rPr>
        <w:t>extingue el contrato por causas objetivas</w:t>
      </w:r>
      <w:r w:rsidR="00116C01" w:rsidRPr="00D4562D">
        <w:rPr>
          <w:i/>
          <w:sz w:val="16"/>
        </w:rPr>
        <w:t>, vg. por  faltas de asistencia al trabajo, aun justificadas pero intermitentes</w:t>
      </w:r>
      <w:r w:rsidR="00116C01" w:rsidRPr="00D4562D">
        <w:t>)</w:t>
      </w:r>
    </w:p>
    <w:p w:rsidR="001D1054" w:rsidRPr="00F729FD" w:rsidRDefault="001D1054" w:rsidP="00F729FD">
      <w:pPr>
        <w:widowControl w:val="0"/>
        <w:autoSpaceDE w:val="0"/>
        <w:autoSpaceDN w:val="0"/>
        <w:adjustRightInd w:val="0"/>
        <w:jc w:val="both"/>
        <w:rPr>
          <w:rFonts w:cs="Courier New"/>
          <w:sz w:val="20"/>
        </w:rPr>
      </w:pPr>
    </w:p>
    <w:p w:rsidR="001D1054" w:rsidRPr="00F729FD" w:rsidRDefault="001D1054" w:rsidP="00F50C2A">
      <w:pPr>
        <w:pStyle w:val="Prrafodelista"/>
        <w:numPr>
          <w:ilvl w:val="0"/>
          <w:numId w:val="9"/>
        </w:numPr>
      </w:pPr>
      <w:r w:rsidRPr="00F729FD">
        <w:t>Fuerza Mayor debidamente</w:t>
      </w:r>
      <w:r w:rsidR="00F50C2A">
        <w:t xml:space="preserve"> constatada</w:t>
      </w:r>
      <w:r w:rsidRPr="00F729FD">
        <w:t>.</w:t>
      </w:r>
    </w:p>
    <w:p w:rsidR="001D1054" w:rsidRPr="00F729FD" w:rsidRDefault="001D1054" w:rsidP="00F729FD">
      <w:pPr>
        <w:widowControl w:val="0"/>
        <w:autoSpaceDE w:val="0"/>
        <w:autoSpaceDN w:val="0"/>
        <w:adjustRightInd w:val="0"/>
        <w:jc w:val="both"/>
        <w:rPr>
          <w:rFonts w:cs="Courier New"/>
          <w:sz w:val="20"/>
        </w:rPr>
      </w:pPr>
    </w:p>
    <w:p w:rsidR="001D1054" w:rsidRPr="00F729FD" w:rsidRDefault="001D1054" w:rsidP="00247804">
      <w:pPr>
        <w:widowControl w:val="0"/>
        <w:autoSpaceDE w:val="0"/>
        <w:autoSpaceDN w:val="0"/>
        <w:adjustRightInd w:val="0"/>
        <w:jc w:val="both"/>
        <w:rPr>
          <w:rFonts w:cs="Courier New"/>
          <w:color w:val="333333"/>
          <w:sz w:val="20"/>
          <w:shd w:val="clear" w:color="auto" w:fill="FFFFFF"/>
        </w:rPr>
      </w:pPr>
      <w:r w:rsidRPr="00F729FD">
        <w:rPr>
          <w:rFonts w:cs="Courier New"/>
          <w:sz w:val="20"/>
        </w:rPr>
        <w:tab/>
      </w:r>
    </w:p>
    <w:p w:rsidR="00933638" w:rsidRDefault="001D1054" w:rsidP="00933638">
      <w:pPr>
        <w:widowControl w:val="0"/>
        <w:autoSpaceDE w:val="0"/>
        <w:autoSpaceDN w:val="0"/>
        <w:adjustRightInd w:val="0"/>
        <w:jc w:val="center"/>
        <w:rPr>
          <w:rFonts w:cs="Courier New"/>
          <w:sz w:val="20"/>
          <w:bdr w:val="single" w:sz="36" w:space="0" w:color="auto"/>
        </w:rPr>
      </w:pPr>
      <w:r w:rsidRPr="00933638">
        <w:rPr>
          <w:rFonts w:cs="Courier New"/>
          <w:sz w:val="20"/>
          <w:bdr w:val="single" w:sz="36" w:space="0" w:color="auto"/>
        </w:rPr>
        <w:t>LOS PRIVILEGIOS SALARIALES</w:t>
      </w:r>
    </w:p>
    <w:p w:rsidR="00F50C2A" w:rsidRDefault="00F50C2A" w:rsidP="00933638">
      <w:pPr>
        <w:widowControl w:val="0"/>
        <w:autoSpaceDE w:val="0"/>
        <w:autoSpaceDN w:val="0"/>
        <w:adjustRightInd w:val="0"/>
        <w:jc w:val="center"/>
        <w:rPr>
          <w:rFonts w:cs="Courier New"/>
          <w:sz w:val="20"/>
        </w:rPr>
      </w:pPr>
    </w:p>
    <w:p w:rsidR="00933638" w:rsidRDefault="00933638" w:rsidP="00335715">
      <w:pPr>
        <w:widowControl w:val="0"/>
        <w:autoSpaceDE w:val="0"/>
        <w:autoSpaceDN w:val="0"/>
        <w:adjustRightInd w:val="0"/>
        <w:jc w:val="both"/>
        <w:rPr>
          <w:rFonts w:cs="Courier New"/>
          <w:sz w:val="20"/>
        </w:rPr>
      </w:pPr>
    </w:p>
    <w:p w:rsidR="001D1054" w:rsidRPr="00F729FD" w:rsidRDefault="00335715" w:rsidP="00335715">
      <w:pPr>
        <w:widowControl w:val="0"/>
        <w:autoSpaceDE w:val="0"/>
        <w:autoSpaceDN w:val="0"/>
        <w:adjustRightInd w:val="0"/>
        <w:jc w:val="both"/>
        <w:rPr>
          <w:rFonts w:cs="Courier New"/>
          <w:sz w:val="20"/>
        </w:rPr>
      </w:pPr>
      <w:r>
        <w:rPr>
          <w:rFonts w:cs="Courier New"/>
          <w:sz w:val="20"/>
        </w:rPr>
        <w:t>D</w:t>
      </w:r>
      <w:r w:rsidR="001D1054" w:rsidRPr="00F729FD">
        <w:rPr>
          <w:rFonts w:cs="Courier New"/>
          <w:sz w:val="20"/>
        </w:rPr>
        <w:t>e</w:t>
      </w:r>
      <w:r>
        <w:rPr>
          <w:rFonts w:cs="Courier New"/>
          <w:sz w:val="20"/>
        </w:rPr>
        <w:t xml:space="preserve">stacan </w:t>
      </w:r>
      <w:r w:rsidR="001D1054" w:rsidRPr="00F729FD">
        <w:rPr>
          <w:rFonts w:cs="Courier New"/>
          <w:sz w:val="20"/>
        </w:rPr>
        <w:t>dos puntos:</w:t>
      </w:r>
      <w:r>
        <w:rPr>
          <w:rFonts w:cs="Courier New"/>
          <w:sz w:val="20"/>
        </w:rPr>
        <w:t xml:space="preserve"> </w:t>
      </w:r>
      <w:r w:rsidR="001D1054" w:rsidRPr="00F729FD">
        <w:rPr>
          <w:rFonts w:cs="Courier New"/>
          <w:sz w:val="20"/>
        </w:rPr>
        <w:t>el sal</w:t>
      </w:r>
      <w:r>
        <w:rPr>
          <w:rFonts w:cs="Courier New"/>
          <w:sz w:val="20"/>
        </w:rPr>
        <w:t>ario como crédito privilegiado; y su</w:t>
      </w:r>
      <w:r w:rsidR="001D1054" w:rsidRPr="00F729FD">
        <w:rPr>
          <w:rFonts w:cs="Courier New"/>
          <w:sz w:val="20"/>
        </w:rPr>
        <w:t xml:space="preserve"> inembargabilidad.</w:t>
      </w:r>
    </w:p>
    <w:p w:rsidR="001D1054" w:rsidRPr="00F729FD" w:rsidRDefault="001D1054" w:rsidP="00F729FD">
      <w:pPr>
        <w:widowControl w:val="0"/>
        <w:autoSpaceDE w:val="0"/>
        <w:autoSpaceDN w:val="0"/>
        <w:adjustRightInd w:val="0"/>
        <w:jc w:val="both"/>
        <w:rPr>
          <w:rFonts w:cs="Courier New"/>
          <w:sz w:val="20"/>
        </w:rPr>
      </w:pPr>
    </w:p>
    <w:p w:rsidR="00335715" w:rsidRDefault="00335715" w:rsidP="00F729FD">
      <w:pPr>
        <w:widowControl w:val="0"/>
        <w:autoSpaceDE w:val="0"/>
        <w:autoSpaceDN w:val="0"/>
        <w:adjustRightInd w:val="0"/>
        <w:jc w:val="both"/>
        <w:rPr>
          <w:rFonts w:cs="Courier New"/>
          <w:sz w:val="20"/>
        </w:rPr>
      </w:pPr>
    </w:p>
    <w:p w:rsidR="00335715" w:rsidRPr="00335715" w:rsidRDefault="00335715" w:rsidP="00335715">
      <w:pPr>
        <w:pStyle w:val="NFarts"/>
        <w:rPr>
          <w:b w:val="0"/>
        </w:rPr>
      </w:pPr>
      <w:r w:rsidRPr="00335715">
        <w:rPr>
          <w:b w:val="0"/>
        </w:rPr>
        <w:t xml:space="preserve">Artículo 32. </w:t>
      </w:r>
    </w:p>
    <w:p w:rsidR="00335715" w:rsidRDefault="00335715" w:rsidP="00335715">
      <w:pPr>
        <w:pStyle w:val="NFarts"/>
        <w:rPr>
          <w:b w:val="0"/>
        </w:rPr>
      </w:pPr>
    </w:p>
    <w:p w:rsidR="00335715" w:rsidRPr="00335715" w:rsidRDefault="007F60DE" w:rsidP="00335715">
      <w:pPr>
        <w:pStyle w:val="NFarts"/>
      </w:pPr>
      <w:r w:rsidRPr="007F60DE">
        <w:rPr>
          <w:b w:val="0"/>
        </w:rPr>
        <w:lastRenderedPageBreak/>
        <w:t xml:space="preserve">(SUPERPRIVILEGIO) </w:t>
      </w:r>
      <w:r w:rsidR="00335715" w:rsidRPr="00335715">
        <w:t>Los créditos salariales por los últimos treinta días de trabajo y en cuantía que no supere el doble del salario mínimo interprofesional gozarán de preferencia sobre cualquier otro crédito, aunque este se encuentre garantizado por prenda o hipoteca.</w:t>
      </w:r>
    </w:p>
    <w:p w:rsidR="00335715" w:rsidRDefault="00335715" w:rsidP="00335715">
      <w:pPr>
        <w:pStyle w:val="NFarts"/>
        <w:rPr>
          <w:b w:val="0"/>
        </w:rPr>
      </w:pPr>
    </w:p>
    <w:p w:rsidR="00933638" w:rsidRDefault="00933638" w:rsidP="00933638">
      <w:pPr>
        <w:widowControl w:val="0"/>
        <w:autoSpaceDE w:val="0"/>
        <w:autoSpaceDN w:val="0"/>
        <w:adjustRightInd w:val="0"/>
        <w:ind w:left="1416"/>
        <w:jc w:val="both"/>
        <w:rPr>
          <w:rFonts w:cs="Courier New"/>
          <w:sz w:val="20"/>
        </w:rPr>
      </w:pPr>
    </w:p>
    <w:p w:rsidR="00C32BA8" w:rsidRPr="00F729FD" w:rsidRDefault="00C32BA8" w:rsidP="00933638">
      <w:pPr>
        <w:widowControl w:val="0"/>
        <w:autoSpaceDE w:val="0"/>
        <w:autoSpaceDN w:val="0"/>
        <w:adjustRightInd w:val="0"/>
        <w:ind w:left="1416"/>
        <w:jc w:val="both"/>
        <w:rPr>
          <w:rFonts w:cs="Courier New"/>
          <w:sz w:val="20"/>
        </w:rPr>
      </w:pPr>
      <w:r w:rsidRPr="00F729FD">
        <w:rPr>
          <w:rFonts w:cs="Courier New"/>
          <w:sz w:val="20"/>
        </w:rPr>
        <w:t xml:space="preserve">En cuanto a </w:t>
      </w:r>
      <w:r w:rsidR="0058137E">
        <w:rPr>
          <w:rFonts w:cs="Courier New"/>
          <w:sz w:val="20"/>
        </w:rPr>
        <w:t>su</w:t>
      </w:r>
      <w:r w:rsidRPr="00F729FD">
        <w:rPr>
          <w:rFonts w:cs="Courier New"/>
          <w:sz w:val="20"/>
        </w:rPr>
        <w:t xml:space="preserve"> naturaleza</w:t>
      </w:r>
      <w:r w:rsidR="0058137E">
        <w:rPr>
          <w:rFonts w:cs="Courier New"/>
          <w:sz w:val="20"/>
        </w:rPr>
        <w:t>,</w:t>
      </w:r>
      <w:r w:rsidRPr="00F729FD">
        <w:rPr>
          <w:rFonts w:cs="Courier New"/>
          <w:sz w:val="20"/>
        </w:rPr>
        <w:t xml:space="preserve"> la </w:t>
      </w:r>
      <w:r w:rsidR="0058137E">
        <w:rPr>
          <w:rFonts w:cs="Courier New"/>
          <w:sz w:val="20"/>
        </w:rPr>
        <w:t>R</w:t>
      </w:r>
      <w:r w:rsidRPr="00F729FD">
        <w:rPr>
          <w:rFonts w:cs="Courier New"/>
          <w:sz w:val="20"/>
        </w:rPr>
        <w:t>DGRN</w:t>
      </w:r>
      <w:r w:rsidR="0058137E">
        <w:rPr>
          <w:rFonts w:cs="Courier New"/>
          <w:sz w:val="20"/>
        </w:rPr>
        <w:t xml:space="preserve"> </w:t>
      </w:r>
      <w:r w:rsidRPr="00F729FD">
        <w:rPr>
          <w:rFonts w:cs="Courier New"/>
          <w:sz w:val="20"/>
        </w:rPr>
        <w:t xml:space="preserve">3 marzo 2011 considera que </w:t>
      </w:r>
      <w:r w:rsidR="0058137E">
        <w:rPr>
          <w:rFonts w:cs="Courier New"/>
          <w:sz w:val="20"/>
        </w:rPr>
        <w:t>NO</w:t>
      </w:r>
      <w:r w:rsidRPr="00F729FD">
        <w:rPr>
          <w:rFonts w:cs="Courier New"/>
          <w:sz w:val="20"/>
        </w:rPr>
        <w:t xml:space="preserve"> es una hipoteca legal, sino una simple preferencia legal de cobro que como tal no se impone por si sola frente a las demás garantías reales inscritas con anterioridad</w:t>
      </w:r>
      <w:r w:rsidR="0058137E">
        <w:rPr>
          <w:rFonts w:cs="Courier New"/>
          <w:sz w:val="20"/>
        </w:rPr>
        <w:t xml:space="preserve"> (</w:t>
      </w:r>
      <w:r w:rsidRPr="00F729FD">
        <w:rPr>
          <w:rFonts w:cs="Courier New"/>
          <w:sz w:val="20"/>
        </w:rPr>
        <w:t>el favorecido habrá de hacerla valer mediante una tercería de mejor derecho</w:t>
      </w:r>
      <w:r w:rsidR="0058137E">
        <w:rPr>
          <w:rFonts w:cs="Courier New"/>
          <w:sz w:val="20"/>
        </w:rPr>
        <w:t>)</w:t>
      </w:r>
      <w:r>
        <w:rPr>
          <w:rFonts w:cs="Courier New"/>
          <w:sz w:val="20"/>
        </w:rPr>
        <w:t>.</w:t>
      </w:r>
    </w:p>
    <w:p w:rsidR="00C32BA8" w:rsidRDefault="00C32BA8" w:rsidP="00335715">
      <w:pPr>
        <w:pStyle w:val="NFarts"/>
        <w:rPr>
          <w:b w:val="0"/>
        </w:rPr>
      </w:pPr>
    </w:p>
    <w:p w:rsidR="00C32BA8" w:rsidRDefault="00C32BA8" w:rsidP="00335715">
      <w:pPr>
        <w:pStyle w:val="NFarts"/>
        <w:rPr>
          <w:b w:val="0"/>
        </w:rPr>
      </w:pPr>
    </w:p>
    <w:p w:rsidR="00335715" w:rsidRPr="00335715" w:rsidRDefault="007F60DE" w:rsidP="00335715">
      <w:pPr>
        <w:pStyle w:val="NFarts"/>
        <w:rPr>
          <w:b w:val="0"/>
        </w:rPr>
      </w:pPr>
      <w:r>
        <w:rPr>
          <w:b w:val="0"/>
        </w:rPr>
        <w:t xml:space="preserve">(PRIVILEGIO REFACCIONARIO GENERAL) </w:t>
      </w:r>
      <w:r w:rsidR="00335715" w:rsidRPr="00335715">
        <w:rPr>
          <w:b w:val="0"/>
        </w:rPr>
        <w:t xml:space="preserve">Los créditos salariales gozarán de preferencia sobre cualquier otro crédito </w:t>
      </w:r>
      <w:r w:rsidR="00335715" w:rsidRPr="00C32BA8">
        <w:t>respecto de los objetos elaborados por los trabajadores</w:t>
      </w:r>
      <w:r w:rsidR="00335715" w:rsidRPr="00335715">
        <w:rPr>
          <w:b w:val="0"/>
        </w:rPr>
        <w:t xml:space="preserve"> mientras sean propiedad o estén en posesión del empresario.</w:t>
      </w:r>
    </w:p>
    <w:p w:rsidR="00335715" w:rsidRDefault="00335715" w:rsidP="00335715">
      <w:pPr>
        <w:pStyle w:val="NFarts"/>
        <w:rPr>
          <w:b w:val="0"/>
        </w:rPr>
      </w:pPr>
    </w:p>
    <w:p w:rsidR="00335715" w:rsidRDefault="007F60DE" w:rsidP="00335715">
      <w:pPr>
        <w:pStyle w:val="NFarts"/>
        <w:rPr>
          <w:b w:val="0"/>
        </w:rPr>
      </w:pPr>
      <w:r>
        <w:rPr>
          <w:b w:val="0"/>
        </w:rPr>
        <w:t xml:space="preserve">(CREDITOS SINGULARMENTE PRIVILEGIADOS) </w:t>
      </w:r>
      <w:r w:rsidR="00335715" w:rsidRPr="00335715">
        <w:rPr>
          <w:b w:val="0"/>
        </w:rPr>
        <w:t xml:space="preserve">Los créditos por salarios no protegidos en los apartados anteriores tendrán la condición de singularmente privilegiados </w:t>
      </w:r>
      <w:r w:rsidR="00335715" w:rsidRPr="00335715">
        <w:rPr>
          <w:b w:val="0"/>
          <w:i/>
          <w:sz w:val="16"/>
        </w:rPr>
        <w:t>en la cuantía que constan en el apartado 3 de este art</w:t>
      </w:r>
      <w:r w:rsidR="00C32BA8">
        <w:rPr>
          <w:b w:val="0"/>
          <w:i/>
          <w:sz w:val="16"/>
        </w:rPr>
        <w:t>,</w:t>
      </w:r>
      <w:r w:rsidR="00335715">
        <w:rPr>
          <w:b w:val="0"/>
          <w:i/>
          <w:sz w:val="16"/>
        </w:rPr>
        <w:t xml:space="preserve"> </w:t>
      </w:r>
      <w:r w:rsidR="00C32BA8">
        <w:rPr>
          <w:rStyle w:val="apple-converted-space"/>
          <w:rFonts w:ascii="Verdana" w:hAnsi="Verdana"/>
          <w:color w:val="333333"/>
          <w:sz w:val="19"/>
          <w:szCs w:val="19"/>
          <w:shd w:val="clear" w:color="auto" w:fill="FFFFFF"/>
        </w:rPr>
        <w:t> </w:t>
      </w:r>
      <w:r w:rsidR="00C32BA8" w:rsidRPr="00C32BA8">
        <w:rPr>
          <w:b w:val="0"/>
        </w:rPr>
        <w:t>gozando de preferencia sobre cualquier otro crédito, excepto los créditos con derecho real</w:t>
      </w:r>
      <w:r w:rsidR="00C32BA8">
        <w:rPr>
          <w:b w:val="0"/>
        </w:rPr>
        <w:t xml:space="preserve"> </w:t>
      </w:r>
      <w:r w:rsidR="00C32BA8" w:rsidRPr="00C32BA8">
        <w:rPr>
          <w:b w:val="0"/>
          <w:i/>
          <w:sz w:val="16"/>
        </w:rPr>
        <w:t>en los supuestos en los que éstos, con  arreglo a la Ley Hipotecaria sean preferentes.</w:t>
      </w:r>
      <w:r w:rsidR="00C32BA8">
        <w:rPr>
          <w:b w:val="0"/>
          <w:i/>
          <w:sz w:val="16"/>
        </w:rPr>
        <w:t xml:space="preserve"> </w:t>
      </w:r>
      <w:r w:rsidR="00335715" w:rsidRPr="00335715">
        <w:rPr>
          <w:b w:val="0"/>
        </w:rPr>
        <w:t>La misma consideración tendrán las indemnizaciones por despido</w:t>
      </w:r>
      <w:r w:rsidR="00C32BA8">
        <w:rPr>
          <w:b w:val="0"/>
        </w:rPr>
        <w:t>...</w:t>
      </w:r>
    </w:p>
    <w:p w:rsidR="00335715" w:rsidRDefault="00335715" w:rsidP="00335715">
      <w:pPr>
        <w:pStyle w:val="NFarts"/>
        <w:rPr>
          <w:b w:val="0"/>
        </w:rPr>
      </w:pPr>
    </w:p>
    <w:p w:rsidR="00335715" w:rsidRDefault="00335715" w:rsidP="00335715">
      <w:pPr>
        <w:pStyle w:val="NFarts"/>
        <w:rPr>
          <w:b w:val="0"/>
        </w:rPr>
      </w:pPr>
      <w:r w:rsidRPr="00335715">
        <w:rPr>
          <w:b w:val="0"/>
        </w:rPr>
        <w:t xml:space="preserve">El plazo para ejercitar los derechos de preferencia del crédito salarial es de </w:t>
      </w:r>
      <w:r w:rsidRPr="00C32BA8">
        <w:rPr>
          <w:b w:val="0"/>
          <w:u w:val="single"/>
        </w:rPr>
        <w:t>un año</w:t>
      </w:r>
    </w:p>
    <w:p w:rsidR="00335715" w:rsidRPr="00335715" w:rsidRDefault="00335715" w:rsidP="00335715">
      <w:pPr>
        <w:pStyle w:val="NFarts"/>
        <w:rPr>
          <w:b w:val="0"/>
        </w:rPr>
      </w:pPr>
    </w:p>
    <w:p w:rsidR="00335715" w:rsidRPr="00335715" w:rsidRDefault="00335715" w:rsidP="00335715">
      <w:pPr>
        <w:pStyle w:val="NFarts"/>
        <w:rPr>
          <w:b w:val="0"/>
        </w:rPr>
      </w:pPr>
      <w:r w:rsidRPr="00335715">
        <w:rPr>
          <w:b w:val="0"/>
        </w:rPr>
        <w:t xml:space="preserve">En caso de </w:t>
      </w:r>
      <w:r w:rsidRPr="00C32BA8">
        <w:rPr>
          <w:b w:val="0"/>
          <w:u w:val="single"/>
        </w:rPr>
        <w:t>concurso</w:t>
      </w:r>
      <w:r w:rsidRPr="00335715">
        <w:rPr>
          <w:b w:val="0"/>
        </w:rPr>
        <w:t>, serán de aplicación las disposiciones de la Ley 22/2003, de 9 de julio, Concursal</w:t>
      </w:r>
      <w:r>
        <w:rPr>
          <w:b w:val="0"/>
        </w:rPr>
        <w:t>…</w:t>
      </w:r>
    </w:p>
    <w:p w:rsidR="00335715" w:rsidRDefault="00335715" w:rsidP="00F729FD">
      <w:pPr>
        <w:widowControl w:val="0"/>
        <w:autoSpaceDE w:val="0"/>
        <w:autoSpaceDN w:val="0"/>
        <w:adjustRightInd w:val="0"/>
        <w:jc w:val="both"/>
        <w:rPr>
          <w:rFonts w:cs="Courier New"/>
          <w:sz w:val="20"/>
        </w:rPr>
      </w:pPr>
    </w:p>
    <w:p w:rsidR="00933638" w:rsidRDefault="00933638" w:rsidP="00933638">
      <w:pPr>
        <w:rPr>
          <w:rFonts w:cs="Courier New"/>
          <w:sz w:val="20"/>
        </w:rPr>
      </w:pPr>
      <w:r>
        <w:rPr>
          <w:rFonts w:cs="Courier New"/>
          <w:sz w:val="20"/>
        </w:rPr>
        <w:t xml:space="preserve">Destacar: </w:t>
      </w:r>
    </w:p>
    <w:p w:rsidR="00933638" w:rsidRDefault="00933638" w:rsidP="00933638">
      <w:pPr>
        <w:rPr>
          <w:rFonts w:cs="Courier New"/>
          <w:sz w:val="20"/>
        </w:rPr>
      </w:pPr>
    </w:p>
    <w:p w:rsidR="00933638" w:rsidRPr="00933638" w:rsidRDefault="00933638" w:rsidP="00F50C2A">
      <w:pPr>
        <w:pStyle w:val="Prrafodelista"/>
        <w:numPr>
          <w:ilvl w:val="0"/>
          <w:numId w:val="11"/>
        </w:numPr>
      </w:pPr>
      <w:r w:rsidRPr="00933638">
        <w:t>Que la prelación de créditos del art. 1922 y ss. ha de entenderse sin perjuicio del art. 32 ET</w:t>
      </w:r>
    </w:p>
    <w:p w:rsidR="00933638" w:rsidRDefault="00933638" w:rsidP="00933638">
      <w:pPr>
        <w:rPr>
          <w:rFonts w:cs="Courier New"/>
          <w:sz w:val="20"/>
        </w:rPr>
      </w:pPr>
    </w:p>
    <w:p w:rsidR="00933638" w:rsidRPr="00933638" w:rsidRDefault="00933638" w:rsidP="00933638">
      <w:pPr>
        <w:pStyle w:val="NFarts"/>
      </w:pPr>
      <w:r w:rsidRPr="00933638">
        <w:t xml:space="preserve">Artículo 1924 </w:t>
      </w:r>
      <w:r w:rsidRPr="0058137E">
        <w:rPr>
          <w:b w:val="0"/>
        </w:rPr>
        <w:t>Cc   Con relación a los demás bienes muebles e inmuebles del deudor, gozan de preferencia:… 2.º Los devengados:… D)</w:t>
      </w:r>
      <w:r w:rsidRPr="00933638">
        <w:t xml:space="preserve"> Por los salarios y sueldos de los trabajadores por cuenta ajena y del servicio doméstico correspondientes al último año.</w:t>
      </w:r>
    </w:p>
    <w:p w:rsidR="00933638" w:rsidRDefault="00933638" w:rsidP="00933638">
      <w:pPr>
        <w:rPr>
          <w:rFonts w:cs="Courier New"/>
          <w:sz w:val="20"/>
        </w:rPr>
      </w:pPr>
    </w:p>
    <w:p w:rsidR="00933638" w:rsidRPr="00933638" w:rsidRDefault="00933638" w:rsidP="00F50C2A">
      <w:pPr>
        <w:pStyle w:val="Prrafodelista"/>
        <w:numPr>
          <w:ilvl w:val="0"/>
          <w:numId w:val="11"/>
        </w:numPr>
      </w:pPr>
      <w:r>
        <w:t xml:space="preserve">La existencia </w:t>
      </w:r>
      <w:r w:rsidRPr="00933638">
        <w:t>del</w:t>
      </w:r>
      <w:r>
        <w:t xml:space="preserve"> </w:t>
      </w:r>
      <w:r w:rsidRPr="00933638">
        <w:t>Fondo Garantía Salarial (organismo autónomo que paga a los trabajadores sus salarios pendientes de pago a causa de insolvencia o concurso del empresario).</w:t>
      </w:r>
    </w:p>
    <w:p w:rsidR="001D1054" w:rsidRPr="00F729FD" w:rsidRDefault="001D1054" w:rsidP="00F729FD">
      <w:pPr>
        <w:widowControl w:val="0"/>
        <w:autoSpaceDE w:val="0"/>
        <w:autoSpaceDN w:val="0"/>
        <w:adjustRightInd w:val="0"/>
        <w:jc w:val="both"/>
        <w:rPr>
          <w:rFonts w:cs="Courier New"/>
          <w:sz w:val="20"/>
        </w:rPr>
      </w:pPr>
    </w:p>
    <w:p w:rsidR="001D1054" w:rsidRPr="00F729FD" w:rsidRDefault="001D1054" w:rsidP="00C32BA8">
      <w:pPr>
        <w:pStyle w:val="NFarts"/>
      </w:pPr>
    </w:p>
    <w:p w:rsidR="001D1054" w:rsidRPr="0058137E" w:rsidRDefault="00C32BA8" w:rsidP="0058137E">
      <w:pPr>
        <w:pStyle w:val="NFarts"/>
        <w:rPr>
          <w:sz w:val="20"/>
        </w:rPr>
      </w:pPr>
      <w:r w:rsidRPr="00C32BA8">
        <w:rPr>
          <w:rFonts w:ascii="Verdana" w:hAnsi="Verdana"/>
          <w:b w:val="0"/>
          <w:color w:val="333333"/>
          <w:sz w:val="19"/>
          <w:szCs w:val="19"/>
          <w:shd w:val="clear" w:color="auto" w:fill="FFFFFF"/>
        </w:rPr>
        <w:t xml:space="preserve">Art. </w:t>
      </w:r>
      <w:r w:rsidRPr="0058137E">
        <w:rPr>
          <w:b w:val="0"/>
          <w:color w:val="333333"/>
          <w:sz w:val="20"/>
          <w:shd w:val="clear" w:color="auto" w:fill="FFFFFF"/>
        </w:rPr>
        <w:t>27 ET</w:t>
      </w:r>
      <w:r w:rsidRPr="0058137E">
        <w:rPr>
          <w:color w:val="333333"/>
          <w:sz w:val="20"/>
          <w:shd w:val="clear" w:color="auto" w:fill="FFFFFF"/>
        </w:rPr>
        <w:t xml:space="preserve"> </w:t>
      </w:r>
      <w:r w:rsidR="008D3CBB">
        <w:rPr>
          <w:color w:val="333333"/>
          <w:sz w:val="20"/>
          <w:shd w:val="clear" w:color="auto" w:fill="FFFFFF"/>
        </w:rPr>
        <w:t xml:space="preserve"> </w:t>
      </w:r>
      <w:r w:rsidRPr="0058137E">
        <w:rPr>
          <w:color w:val="333333"/>
          <w:sz w:val="20"/>
          <w:shd w:val="clear" w:color="auto" w:fill="FFFFFF"/>
        </w:rPr>
        <w:t>El salario mínimo interprofesional, EN SU CUANTÍA, es inembargable.</w:t>
      </w:r>
    </w:p>
    <w:p w:rsidR="001D1054" w:rsidRPr="00F729FD" w:rsidRDefault="001D1054" w:rsidP="00F729FD">
      <w:pPr>
        <w:widowControl w:val="0"/>
        <w:autoSpaceDE w:val="0"/>
        <w:autoSpaceDN w:val="0"/>
        <w:adjustRightInd w:val="0"/>
        <w:jc w:val="both"/>
        <w:rPr>
          <w:rFonts w:cs="Courier New"/>
          <w:sz w:val="20"/>
        </w:rPr>
      </w:pPr>
    </w:p>
    <w:p w:rsidR="001D1054" w:rsidRPr="00F729FD" w:rsidRDefault="00C32BA8" w:rsidP="00933638">
      <w:pPr>
        <w:ind w:left="567"/>
        <w:jc w:val="both"/>
        <w:rPr>
          <w:rFonts w:cs="Courier New"/>
          <w:sz w:val="20"/>
        </w:rPr>
      </w:pPr>
      <w:r>
        <w:rPr>
          <w:rFonts w:cs="Courier New"/>
          <w:sz w:val="20"/>
        </w:rPr>
        <w:t>En idéntico sentido,</w:t>
      </w:r>
      <w:r w:rsidR="001D1054" w:rsidRPr="00F729FD">
        <w:rPr>
          <w:rFonts w:cs="Courier New"/>
          <w:sz w:val="20"/>
        </w:rPr>
        <w:t xml:space="preserve"> </w:t>
      </w:r>
      <w:r>
        <w:rPr>
          <w:rFonts w:cs="Courier New"/>
          <w:sz w:val="20"/>
        </w:rPr>
        <w:t>a</w:t>
      </w:r>
      <w:r w:rsidR="001D1054" w:rsidRPr="00F729FD">
        <w:rPr>
          <w:rFonts w:cs="Courier New"/>
          <w:sz w:val="20"/>
        </w:rPr>
        <w:t xml:space="preserve">rt 607 LEC 2000. Gozan además de inembargabilidad relativa las retribuciones que excedan del importe del </w:t>
      </w:r>
      <w:r>
        <w:rPr>
          <w:rFonts w:cs="Courier New"/>
          <w:sz w:val="20"/>
        </w:rPr>
        <w:t>SMI</w:t>
      </w:r>
      <w:r w:rsidR="001D1054" w:rsidRPr="00F729FD">
        <w:rPr>
          <w:rFonts w:cs="Courier New"/>
          <w:sz w:val="20"/>
        </w:rPr>
        <w:t>, estableciendo el citado precepto de la LEC una escala de retenciones comprendida entre el 30% (del salario mínimo hasta su doble) y el 90% (cuando exceda del quíntuple)</w:t>
      </w:r>
    </w:p>
    <w:p w:rsidR="00933638" w:rsidRDefault="00933638" w:rsidP="00F729FD">
      <w:pPr>
        <w:jc w:val="both"/>
        <w:rPr>
          <w:rFonts w:cs="Courier New"/>
          <w:sz w:val="20"/>
        </w:rPr>
      </w:pPr>
    </w:p>
    <w:p w:rsidR="00933638" w:rsidRDefault="00933638" w:rsidP="00933638">
      <w:pPr>
        <w:rPr>
          <w:rFonts w:cs="Courier New"/>
          <w:sz w:val="20"/>
        </w:rPr>
      </w:pPr>
    </w:p>
    <w:p w:rsidR="001D1054" w:rsidRPr="00F729FD" w:rsidRDefault="00997FE8" w:rsidP="00F729FD">
      <w:pPr>
        <w:pStyle w:val="Ttulo4"/>
        <w:rPr>
          <w:rFonts w:ascii="Courier New" w:hAnsi="Courier New" w:cs="Courier New"/>
          <w:sz w:val="20"/>
        </w:rPr>
      </w:pPr>
      <w:r w:rsidRPr="00F729FD">
        <w:rPr>
          <w:rFonts w:ascii="Courier New" w:hAnsi="Courier New" w:cs="Courier New"/>
          <w:sz w:val="20"/>
          <w:lang w:val="es-ES_tradnl"/>
        </w:rPr>
        <w:t xml:space="preserve">CONTRATO DE ARRENDAMIENTO DE OBRA: </w:t>
      </w:r>
    </w:p>
    <w:p w:rsidR="001D1054" w:rsidRPr="00F729FD" w:rsidRDefault="001D1054" w:rsidP="00F729FD">
      <w:pPr>
        <w:widowControl w:val="0"/>
        <w:autoSpaceDE w:val="0"/>
        <w:autoSpaceDN w:val="0"/>
        <w:adjustRightInd w:val="0"/>
        <w:jc w:val="both"/>
        <w:rPr>
          <w:rFonts w:cs="Courier New"/>
          <w:sz w:val="20"/>
        </w:rPr>
      </w:pPr>
    </w:p>
    <w:p w:rsidR="00997FE8" w:rsidRPr="00F729FD" w:rsidRDefault="001D1054" w:rsidP="00F729FD">
      <w:pPr>
        <w:widowControl w:val="0"/>
        <w:autoSpaceDE w:val="0"/>
        <w:autoSpaceDN w:val="0"/>
        <w:adjustRightInd w:val="0"/>
        <w:jc w:val="both"/>
        <w:rPr>
          <w:rFonts w:cs="Courier New"/>
          <w:sz w:val="20"/>
        </w:rPr>
      </w:pPr>
      <w:r w:rsidRPr="00F729FD">
        <w:rPr>
          <w:rFonts w:cs="Courier New"/>
          <w:sz w:val="20"/>
        </w:rPr>
        <w:tab/>
      </w:r>
    </w:p>
    <w:p w:rsidR="001D1054" w:rsidRPr="00F729FD" w:rsidRDefault="001D1054" w:rsidP="00F729FD">
      <w:pPr>
        <w:widowControl w:val="0"/>
        <w:autoSpaceDE w:val="0"/>
        <w:autoSpaceDN w:val="0"/>
        <w:adjustRightInd w:val="0"/>
        <w:jc w:val="both"/>
        <w:rPr>
          <w:rFonts w:cs="Courier New"/>
          <w:sz w:val="20"/>
        </w:rPr>
      </w:pPr>
      <w:r w:rsidRPr="00F729FD">
        <w:rPr>
          <w:rFonts w:cs="Courier New"/>
          <w:sz w:val="20"/>
        </w:rPr>
        <w:t>Ex Art.1544 C.C se puede definir el contrato de obra como aquel por el que  una de las partes se obliga  ejecutar una obra, a cambio de un precio cierto; esto implica que no se obliga a prestar un trabajo, sino a obtener un resultado del mismo y entregarlo</w:t>
      </w:r>
      <w:r w:rsidR="0044042A">
        <w:rPr>
          <w:rFonts w:cs="Courier New"/>
          <w:sz w:val="20"/>
        </w:rPr>
        <w:t xml:space="preserve"> (obligación no de medios sino de resultado)</w:t>
      </w:r>
      <w:r w:rsidRPr="00F729FD">
        <w:rPr>
          <w:rFonts w:cs="Courier New"/>
          <w:sz w:val="20"/>
        </w:rPr>
        <w:t>.</w:t>
      </w:r>
    </w:p>
    <w:p w:rsidR="001D1054" w:rsidRPr="00F729FD" w:rsidRDefault="001D1054" w:rsidP="00F729FD">
      <w:pPr>
        <w:widowControl w:val="0"/>
        <w:autoSpaceDE w:val="0"/>
        <w:autoSpaceDN w:val="0"/>
        <w:adjustRightInd w:val="0"/>
        <w:jc w:val="both"/>
        <w:rPr>
          <w:rFonts w:cs="Courier New"/>
          <w:sz w:val="20"/>
        </w:rPr>
      </w:pPr>
    </w:p>
    <w:p w:rsidR="001D1054" w:rsidRPr="00F729FD" w:rsidRDefault="001D1054" w:rsidP="00F729FD">
      <w:pPr>
        <w:widowControl w:val="0"/>
        <w:autoSpaceDE w:val="0"/>
        <w:autoSpaceDN w:val="0"/>
        <w:adjustRightInd w:val="0"/>
        <w:jc w:val="both"/>
        <w:rPr>
          <w:rFonts w:cs="Courier New"/>
          <w:sz w:val="20"/>
        </w:rPr>
      </w:pPr>
    </w:p>
    <w:p w:rsidR="001D1054" w:rsidRDefault="0044042A" w:rsidP="0044042A">
      <w:pPr>
        <w:pStyle w:val="Ttulo4"/>
      </w:pPr>
      <w:r w:rsidRPr="00F729FD">
        <w:rPr>
          <w:lang w:val="es-ES_tradnl"/>
        </w:rPr>
        <w:lastRenderedPageBreak/>
        <w:t>NATURALEZA</w:t>
      </w:r>
    </w:p>
    <w:p w:rsidR="0044042A" w:rsidRPr="00F729FD" w:rsidRDefault="0044042A" w:rsidP="00F729FD">
      <w:pPr>
        <w:widowControl w:val="0"/>
        <w:autoSpaceDE w:val="0"/>
        <w:autoSpaceDN w:val="0"/>
        <w:adjustRightInd w:val="0"/>
        <w:jc w:val="both"/>
        <w:rPr>
          <w:rFonts w:cs="Courier New"/>
          <w:sz w:val="20"/>
        </w:rPr>
      </w:pPr>
    </w:p>
    <w:p w:rsidR="001D1054" w:rsidRPr="00F729FD" w:rsidRDefault="001D1054" w:rsidP="00F729FD">
      <w:pPr>
        <w:widowControl w:val="0"/>
        <w:autoSpaceDE w:val="0"/>
        <w:autoSpaceDN w:val="0"/>
        <w:adjustRightInd w:val="0"/>
        <w:jc w:val="both"/>
        <w:rPr>
          <w:rFonts w:cs="Courier New"/>
          <w:sz w:val="20"/>
        </w:rPr>
      </w:pPr>
      <w:r w:rsidRPr="00F729FD">
        <w:rPr>
          <w:rFonts w:cs="Courier New"/>
          <w:sz w:val="20"/>
        </w:rPr>
        <w:t>Es un contrato bilateral, consensual y oneroso.</w:t>
      </w:r>
    </w:p>
    <w:p w:rsidR="001D1054" w:rsidRPr="00F729FD" w:rsidRDefault="001D1054" w:rsidP="00F729FD">
      <w:pPr>
        <w:widowControl w:val="0"/>
        <w:autoSpaceDE w:val="0"/>
        <w:autoSpaceDN w:val="0"/>
        <w:adjustRightInd w:val="0"/>
        <w:jc w:val="both"/>
        <w:rPr>
          <w:rFonts w:cs="Courier New"/>
          <w:sz w:val="20"/>
        </w:rPr>
      </w:pPr>
    </w:p>
    <w:p w:rsidR="001D1054" w:rsidRPr="00933638" w:rsidRDefault="001D1054" w:rsidP="00933638">
      <w:pPr>
        <w:pStyle w:val="NFarts"/>
        <w:rPr>
          <w:sz w:val="20"/>
        </w:rPr>
      </w:pPr>
      <w:r w:rsidRPr="0044042A">
        <w:rPr>
          <w:b w:val="0"/>
          <w:sz w:val="20"/>
        </w:rPr>
        <w:t>Art</w:t>
      </w:r>
      <w:r w:rsidRPr="00933638">
        <w:rPr>
          <w:rStyle w:val="NFartsCar"/>
        </w:rPr>
        <w:t>.</w:t>
      </w:r>
      <w:r w:rsidR="00933638" w:rsidRPr="00933638">
        <w:rPr>
          <w:rStyle w:val="NFartsCar"/>
        </w:rPr>
        <w:t xml:space="preserve"> </w:t>
      </w:r>
      <w:r w:rsidRPr="00933638">
        <w:rPr>
          <w:rStyle w:val="NFartsCar"/>
        </w:rPr>
        <w:t xml:space="preserve">1588 </w:t>
      </w:r>
      <w:r w:rsidRPr="0044042A">
        <w:rPr>
          <w:rStyle w:val="NFartsCar"/>
          <w:b/>
        </w:rPr>
        <w:t>Puede contratarse la ejecución de una obra conviniendo en que el que la ejecute</w:t>
      </w:r>
      <w:r w:rsidRPr="00933638">
        <w:rPr>
          <w:sz w:val="20"/>
        </w:rPr>
        <w:t xml:space="preserve"> ponga solamente su trabajo o su industria, o que también suministre el material.</w:t>
      </w:r>
    </w:p>
    <w:p w:rsidR="001D1054" w:rsidRPr="00F729FD" w:rsidRDefault="001D1054" w:rsidP="00F729FD">
      <w:pPr>
        <w:widowControl w:val="0"/>
        <w:autoSpaceDE w:val="0"/>
        <w:autoSpaceDN w:val="0"/>
        <w:adjustRightInd w:val="0"/>
        <w:jc w:val="both"/>
        <w:rPr>
          <w:rFonts w:cs="Courier New"/>
          <w:sz w:val="20"/>
        </w:rPr>
      </w:pPr>
    </w:p>
    <w:p w:rsidR="0044042A" w:rsidRDefault="0044042A" w:rsidP="00F729FD">
      <w:pPr>
        <w:widowControl w:val="0"/>
        <w:autoSpaceDE w:val="0"/>
        <w:autoSpaceDN w:val="0"/>
        <w:adjustRightInd w:val="0"/>
        <w:jc w:val="both"/>
        <w:rPr>
          <w:rFonts w:cs="Courier New"/>
          <w:sz w:val="20"/>
        </w:rPr>
      </w:pPr>
    </w:p>
    <w:p w:rsidR="001D1054" w:rsidRPr="0044042A" w:rsidRDefault="001D1054" w:rsidP="0044042A">
      <w:pPr>
        <w:widowControl w:val="0"/>
        <w:autoSpaceDE w:val="0"/>
        <w:autoSpaceDN w:val="0"/>
        <w:adjustRightInd w:val="0"/>
        <w:ind w:left="567"/>
        <w:jc w:val="both"/>
        <w:rPr>
          <w:rFonts w:cs="Courier New"/>
          <w:sz w:val="20"/>
        </w:rPr>
      </w:pPr>
      <w:r w:rsidRPr="0044042A">
        <w:rPr>
          <w:rFonts w:cs="Courier New"/>
          <w:sz w:val="20"/>
        </w:rPr>
        <w:t xml:space="preserve">En el supuesto en que haya suministro, </w:t>
      </w:r>
      <w:r w:rsidRPr="0044042A">
        <w:rPr>
          <w:rFonts w:cs="Courier New"/>
          <w:bCs/>
          <w:sz w:val="20"/>
        </w:rPr>
        <w:t>algunos autores rechazan que se trate de un verdadero arrendamiento de obra y lo califican como</w:t>
      </w:r>
      <w:r w:rsidRPr="0044042A">
        <w:rPr>
          <w:rFonts w:cs="Courier New"/>
          <w:sz w:val="20"/>
        </w:rPr>
        <w:t xml:space="preserve"> venta de cosa futura y como contrato mixto de locación y venta.</w:t>
      </w:r>
    </w:p>
    <w:p w:rsidR="001D1054" w:rsidRPr="00F729FD" w:rsidRDefault="001D1054" w:rsidP="00F729FD">
      <w:pPr>
        <w:widowControl w:val="0"/>
        <w:autoSpaceDE w:val="0"/>
        <w:autoSpaceDN w:val="0"/>
        <w:adjustRightInd w:val="0"/>
        <w:jc w:val="both"/>
        <w:rPr>
          <w:rFonts w:cs="Courier New"/>
          <w:sz w:val="20"/>
        </w:rPr>
      </w:pPr>
    </w:p>
    <w:p w:rsidR="001D1054" w:rsidRPr="00F729FD" w:rsidRDefault="001D1054" w:rsidP="00F729FD">
      <w:pPr>
        <w:widowControl w:val="0"/>
        <w:autoSpaceDE w:val="0"/>
        <w:autoSpaceDN w:val="0"/>
        <w:adjustRightInd w:val="0"/>
        <w:jc w:val="both"/>
        <w:rPr>
          <w:rFonts w:cs="Courier New"/>
          <w:sz w:val="20"/>
        </w:rPr>
      </w:pPr>
      <w:r w:rsidRPr="00F729FD">
        <w:rPr>
          <w:rFonts w:cs="Courier New"/>
          <w:sz w:val="20"/>
        </w:rPr>
        <w:tab/>
      </w:r>
    </w:p>
    <w:p w:rsidR="001D1054" w:rsidRDefault="0044042A" w:rsidP="0044042A">
      <w:pPr>
        <w:pStyle w:val="Ttulo4"/>
      </w:pPr>
      <w:r w:rsidRPr="00F729FD">
        <w:rPr>
          <w:lang w:val="es-ES_tradnl"/>
        </w:rPr>
        <w:t>Y RÉGIMEN JURÍDICO</w:t>
      </w:r>
      <w:r w:rsidRPr="00F729FD">
        <w:t xml:space="preserve"> </w:t>
      </w:r>
    </w:p>
    <w:p w:rsidR="0044042A" w:rsidRDefault="0044042A" w:rsidP="00F729FD">
      <w:pPr>
        <w:widowControl w:val="0"/>
        <w:autoSpaceDE w:val="0"/>
        <w:autoSpaceDN w:val="0"/>
        <w:adjustRightInd w:val="0"/>
        <w:jc w:val="both"/>
        <w:rPr>
          <w:rFonts w:cs="Courier New"/>
          <w:sz w:val="20"/>
        </w:rPr>
      </w:pPr>
    </w:p>
    <w:p w:rsidR="0044042A" w:rsidRDefault="0044042A" w:rsidP="00F729FD">
      <w:pPr>
        <w:widowControl w:val="0"/>
        <w:autoSpaceDE w:val="0"/>
        <w:autoSpaceDN w:val="0"/>
        <w:adjustRightInd w:val="0"/>
        <w:jc w:val="both"/>
        <w:rPr>
          <w:rFonts w:cs="Courier New"/>
          <w:sz w:val="20"/>
        </w:rPr>
      </w:pPr>
    </w:p>
    <w:p w:rsidR="0044042A" w:rsidRDefault="0044042A" w:rsidP="0044042A">
      <w:pPr>
        <w:widowControl w:val="0"/>
        <w:autoSpaceDE w:val="0"/>
        <w:autoSpaceDN w:val="0"/>
        <w:adjustRightInd w:val="0"/>
        <w:jc w:val="center"/>
        <w:rPr>
          <w:rFonts w:cs="Courier New"/>
          <w:sz w:val="20"/>
        </w:rPr>
      </w:pPr>
      <w:r>
        <w:rPr>
          <w:rFonts w:cs="Courier New"/>
          <w:sz w:val="20"/>
        </w:rPr>
        <w:t>CONSTITUCION</w:t>
      </w:r>
    </w:p>
    <w:p w:rsidR="0044042A" w:rsidRDefault="0044042A" w:rsidP="00F729FD">
      <w:pPr>
        <w:widowControl w:val="0"/>
        <w:autoSpaceDE w:val="0"/>
        <w:autoSpaceDN w:val="0"/>
        <w:adjustRightInd w:val="0"/>
        <w:jc w:val="both"/>
        <w:rPr>
          <w:rFonts w:cs="Courier New"/>
          <w:sz w:val="20"/>
        </w:rPr>
      </w:pPr>
    </w:p>
    <w:p w:rsidR="00586FC8" w:rsidRPr="00F729FD" w:rsidRDefault="00586FC8" w:rsidP="00F729FD">
      <w:pPr>
        <w:widowControl w:val="0"/>
        <w:autoSpaceDE w:val="0"/>
        <w:autoSpaceDN w:val="0"/>
        <w:adjustRightInd w:val="0"/>
        <w:jc w:val="both"/>
        <w:rPr>
          <w:rFonts w:cs="Courier New"/>
          <w:sz w:val="20"/>
        </w:rPr>
      </w:pPr>
    </w:p>
    <w:p w:rsidR="001D1054" w:rsidRPr="00F729FD" w:rsidRDefault="0044042A" w:rsidP="00F729FD">
      <w:pPr>
        <w:widowControl w:val="0"/>
        <w:autoSpaceDE w:val="0"/>
        <w:autoSpaceDN w:val="0"/>
        <w:adjustRightInd w:val="0"/>
        <w:jc w:val="both"/>
        <w:rPr>
          <w:rFonts w:cs="Courier New"/>
          <w:sz w:val="20"/>
        </w:rPr>
      </w:pPr>
      <w:r w:rsidRPr="0044042A">
        <w:rPr>
          <w:rFonts w:cs="Courier New"/>
          <w:b/>
          <w:sz w:val="20"/>
        </w:rPr>
        <w:t>SUJETOS</w:t>
      </w:r>
      <w:r w:rsidR="001D1054" w:rsidRPr="00F729FD">
        <w:rPr>
          <w:rFonts w:cs="Courier New"/>
          <w:b/>
          <w:bCs/>
          <w:sz w:val="20"/>
        </w:rPr>
        <w:t xml:space="preserve">: </w:t>
      </w:r>
      <w:r w:rsidR="001D1054" w:rsidRPr="00F729FD">
        <w:rPr>
          <w:rFonts w:cs="Courier New"/>
          <w:sz w:val="20"/>
        </w:rPr>
        <w:t>tradicionalmente</w:t>
      </w:r>
      <w:r w:rsidR="008D3CBB">
        <w:rPr>
          <w:rFonts w:cs="Courier New"/>
          <w:sz w:val="20"/>
        </w:rPr>
        <w:t xml:space="preserve"> (</w:t>
      </w:r>
      <w:r w:rsidR="001D1054" w:rsidRPr="00F729FD">
        <w:rPr>
          <w:rFonts w:cs="Courier New"/>
          <w:sz w:val="20"/>
        </w:rPr>
        <w:t>así en el C</w:t>
      </w:r>
      <w:r w:rsidR="008D3CBB">
        <w:rPr>
          <w:rFonts w:cs="Courier New"/>
          <w:sz w:val="20"/>
        </w:rPr>
        <w:t>c)</w:t>
      </w:r>
      <w:r w:rsidR="001D1054" w:rsidRPr="00F729FD">
        <w:rPr>
          <w:rFonts w:cs="Courier New"/>
          <w:sz w:val="20"/>
        </w:rPr>
        <w:t xml:space="preserve"> existían únicamente dos sujetos: el comitente, que encarga la obra y el contratista o constructor</w:t>
      </w:r>
    </w:p>
    <w:p w:rsidR="001D1054" w:rsidRPr="00F729FD" w:rsidRDefault="001D1054" w:rsidP="00F729FD">
      <w:pPr>
        <w:widowControl w:val="0"/>
        <w:autoSpaceDE w:val="0"/>
        <w:autoSpaceDN w:val="0"/>
        <w:adjustRightInd w:val="0"/>
        <w:jc w:val="both"/>
        <w:rPr>
          <w:rFonts w:cs="Courier New"/>
          <w:sz w:val="20"/>
        </w:rPr>
      </w:pPr>
    </w:p>
    <w:p w:rsidR="001D1054" w:rsidRPr="00F729FD" w:rsidRDefault="001D1054" w:rsidP="00F729FD">
      <w:pPr>
        <w:widowControl w:val="0"/>
        <w:autoSpaceDE w:val="0"/>
        <w:autoSpaceDN w:val="0"/>
        <w:adjustRightInd w:val="0"/>
        <w:jc w:val="both"/>
        <w:rPr>
          <w:rFonts w:cs="Courier New"/>
          <w:sz w:val="20"/>
        </w:rPr>
      </w:pPr>
      <w:r w:rsidRPr="00F729FD">
        <w:rPr>
          <w:rFonts w:cs="Courier New"/>
          <w:sz w:val="20"/>
        </w:rPr>
        <w:t>Sin embargo, en el ámbito de la construcción de edificios surgían otros elementos personales que fue reconociendo la jurisprudencia y hoy en día se regulan en la L</w:t>
      </w:r>
      <w:r w:rsidR="008D3CBB">
        <w:rPr>
          <w:rFonts w:cs="Courier New"/>
          <w:sz w:val="20"/>
        </w:rPr>
        <w:t>OE</w:t>
      </w:r>
      <w:r w:rsidRPr="00F729FD">
        <w:rPr>
          <w:rFonts w:cs="Courier New"/>
          <w:sz w:val="20"/>
        </w:rPr>
        <w:t>.</w:t>
      </w:r>
      <w:r w:rsidR="008D3CBB">
        <w:rPr>
          <w:rFonts w:cs="Courier New"/>
          <w:sz w:val="20"/>
        </w:rPr>
        <w:t xml:space="preserve"> D</w:t>
      </w:r>
      <w:r w:rsidRPr="00F729FD">
        <w:rPr>
          <w:rFonts w:cs="Courier New"/>
          <w:sz w:val="20"/>
        </w:rPr>
        <w:t>estacan:</w:t>
      </w:r>
    </w:p>
    <w:p w:rsidR="001D1054" w:rsidRPr="00F729FD" w:rsidRDefault="001D1054" w:rsidP="00F729FD">
      <w:pPr>
        <w:widowControl w:val="0"/>
        <w:autoSpaceDE w:val="0"/>
        <w:autoSpaceDN w:val="0"/>
        <w:adjustRightInd w:val="0"/>
        <w:jc w:val="both"/>
        <w:rPr>
          <w:rFonts w:cs="Courier New"/>
          <w:sz w:val="20"/>
        </w:rPr>
      </w:pPr>
    </w:p>
    <w:p w:rsidR="0044042A" w:rsidRDefault="001D1054" w:rsidP="00F50C2A">
      <w:pPr>
        <w:pStyle w:val="Prrafodelista"/>
        <w:numPr>
          <w:ilvl w:val="1"/>
          <w:numId w:val="12"/>
        </w:numPr>
      </w:pPr>
      <w:r w:rsidRPr="0044042A">
        <w:t xml:space="preserve">El promotor </w:t>
      </w:r>
    </w:p>
    <w:p w:rsidR="0044042A" w:rsidRDefault="0044042A" w:rsidP="00F50C2A">
      <w:pPr>
        <w:pStyle w:val="Prrafodelista"/>
        <w:rPr>
          <w:rStyle w:val="apple-converted-space"/>
          <w:rFonts w:ascii="Verdana" w:hAnsi="Verdana"/>
          <w:color w:val="333333"/>
          <w:sz w:val="19"/>
          <w:szCs w:val="19"/>
          <w:shd w:val="clear" w:color="auto" w:fill="FFFFFF"/>
        </w:rPr>
      </w:pPr>
    </w:p>
    <w:p w:rsidR="0044042A" w:rsidRDefault="0044042A" w:rsidP="0044042A">
      <w:pPr>
        <w:pStyle w:val="NFarts"/>
        <w:ind w:left="1416"/>
      </w:pPr>
      <w:r>
        <w:rPr>
          <w:shd w:val="clear" w:color="auto" w:fill="FFFFFF"/>
        </w:rPr>
        <w:t>persona</w:t>
      </w:r>
      <w:r w:rsidRPr="0044042A">
        <w:rPr>
          <w:b w:val="0"/>
          <w:shd w:val="clear" w:color="auto" w:fill="FFFFFF"/>
        </w:rPr>
        <w:t>, física o jurídica, pública o privada,</w:t>
      </w:r>
      <w:r>
        <w:rPr>
          <w:shd w:val="clear" w:color="auto" w:fill="FFFFFF"/>
        </w:rPr>
        <w:t xml:space="preserve"> que, individual o colectivamente, decide, impulsa, programa y financia</w:t>
      </w:r>
      <w:r w:rsidRPr="0044042A">
        <w:rPr>
          <w:b w:val="0"/>
          <w:shd w:val="clear" w:color="auto" w:fill="FFFFFF"/>
        </w:rPr>
        <w:t xml:space="preserve">, con recursos propios o ajenos, </w:t>
      </w:r>
      <w:r>
        <w:rPr>
          <w:shd w:val="clear" w:color="auto" w:fill="FFFFFF"/>
        </w:rPr>
        <w:t xml:space="preserve">las obras </w:t>
      </w:r>
      <w:r w:rsidRPr="0044042A">
        <w:rPr>
          <w:b w:val="0"/>
          <w:shd w:val="clear" w:color="auto" w:fill="FFFFFF"/>
        </w:rPr>
        <w:t xml:space="preserve">de edificación </w:t>
      </w:r>
      <w:r>
        <w:rPr>
          <w:shd w:val="clear" w:color="auto" w:fill="FFFFFF"/>
        </w:rPr>
        <w:t xml:space="preserve">para sí o para su posterior enajenación, entrega o cesión a terceros bajo cualquier título </w:t>
      </w:r>
      <w:r w:rsidRPr="0044042A">
        <w:rPr>
          <w:b w:val="0"/>
          <w:shd w:val="clear" w:color="auto" w:fill="FFFFFF"/>
        </w:rPr>
        <w:t>(art. 9 LOE)</w:t>
      </w:r>
    </w:p>
    <w:p w:rsidR="0044042A" w:rsidRDefault="0044042A" w:rsidP="00F50C2A">
      <w:pPr>
        <w:pStyle w:val="Prrafodelista"/>
      </w:pPr>
    </w:p>
    <w:p w:rsidR="001D1054" w:rsidRPr="0044042A" w:rsidRDefault="001D1054" w:rsidP="00F50C2A">
      <w:pPr>
        <w:pStyle w:val="Prrafodelista"/>
      </w:pPr>
      <w:r w:rsidRPr="0044042A">
        <w:t xml:space="preserve">Puede </w:t>
      </w:r>
      <w:r w:rsidR="0044042A">
        <w:t xml:space="preserve">(o no) </w:t>
      </w:r>
      <w:r w:rsidRPr="0044042A">
        <w:t>ser a la vez dueño del suelo o constructor</w:t>
      </w:r>
      <w:r w:rsidR="0044042A">
        <w:t>.</w:t>
      </w:r>
    </w:p>
    <w:p w:rsidR="001D1054" w:rsidRPr="00F729FD" w:rsidRDefault="001D1054" w:rsidP="0044042A">
      <w:pPr>
        <w:widowControl w:val="0"/>
        <w:autoSpaceDE w:val="0"/>
        <w:autoSpaceDN w:val="0"/>
        <w:adjustRightInd w:val="0"/>
        <w:ind w:left="-720"/>
        <w:jc w:val="both"/>
        <w:rPr>
          <w:rFonts w:cs="Courier New"/>
          <w:sz w:val="20"/>
        </w:rPr>
      </w:pPr>
    </w:p>
    <w:p w:rsidR="001D1054" w:rsidRPr="0044042A" w:rsidRDefault="001D1054" w:rsidP="00F50C2A">
      <w:pPr>
        <w:pStyle w:val="Prrafodelista"/>
        <w:numPr>
          <w:ilvl w:val="1"/>
          <w:numId w:val="12"/>
        </w:numPr>
      </w:pPr>
      <w:r w:rsidRPr="0044042A">
        <w:t>El proyectista, técnico habilitado que, por encargo del promotor y de acuerdo a la normativa técnica y urbanística, redacta el proyecto</w:t>
      </w:r>
    </w:p>
    <w:p w:rsidR="001D1054" w:rsidRPr="00F729FD" w:rsidRDefault="001D1054" w:rsidP="0044042A">
      <w:pPr>
        <w:widowControl w:val="0"/>
        <w:autoSpaceDE w:val="0"/>
        <w:autoSpaceDN w:val="0"/>
        <w:adjustRightInd w:val="0"/>
        <w:ind w:left="-720"/>
        <w:jc w:val="both"/>
        <w:rPr>
          <w:rFonts w:cs="Courier New"/>
          <w:sz w:val="20"/>
        </w:rPr>
      </w:pPr>
    </w:p>
    <w:p w:rsidR="008D3CBB" w:rsidRDefault="001D1054" w:rsidP="00F50C2A">
      <w:pPr>
        <w:pStyle w:val="Prrafodelista"/>
        <w:numPr>
          <w:ilvl w:val="1"/>
          <w:numId w:val="12"/>
        </w:numPr>
      </w:pPr>
      <w:r w:rsidRPr="0044042A">
        <w:t>El director de obra</w:t>
      </w:r>
      <w:r w:rsidR="008D3CBB">
        <w:t xml:space="preserve">, </w:t>
      </w:r>
      <w:r w:rsidRPr="0044042A">
        <w:t>técnico que dirige su desarrollo</w:t>
      </w:r>
    </w:p>
    <w:p w:rsidR="008D3CBB" w:rsidRDefault="008D3CBB" w:rsidP="00F50C2A">
      <w:pPr>
        <w:pStyle w:val="Prrafodelista"/>
      </w:pPr>
    </w:p>
    <w:p w:rsidR="001D1054" w:rsidRPr="0044042A" w:rsidRDefault="008D3CBB" w:rsidP="00F50C2A">
      <w:pPr>
        <w:pStyle w:val="Prrafodelista"/>
        <w:numPr>
          <w:ilvl w:val="1"/>
          <w:numId w:val="12"/>
        </w:numPr>
      </w:pPr>
      <w:r>
        <w:t>E</w:t>
      </w:r>
      <w:r w:rsidR="001D1054" w:rsidRPr="0044042A">
        <w:t>l director de ejecución</w:t>
      </w:r>
      <w:r>
        <w:t>,</w:t>
      </w:r>
      <w:r w:rsidR="001D1054" w:rsidRPr="0044042A">
        <w:t xml:space="preserve"> que dirige su ejecución material</w:t>
      </w:r>
    </w:p>
    <w:p w:rsidR="001D1054" w:rsidRPr="00F729FD" w:rsidRDefault="001D1054" w:rsidP="0044042A">
      <w:pPr>
        <w:widowControl w:val="0"/>
        <w:autoSpaceDE w:val="0"/>
        <w:autoSpaceDN w:val="0"/>
        <w:adjustRightInd w:val="0"/>
        <w:ind w:left="-720"/>
        <w:jc w:val="both"/>
        <w:rPr>
          <w:rFonts w:cs="Courier New"/>
          <w:sz w:val="20"/>
        </w:rPr>
      </w:pPr>
    </w:p>
    <w:p w:rsidR="001D1054" w:rsidRPr="0044042A" w:rsidRDefault="001D1054" w:rsidP="00F50C2A">
      <w:pPr>
        <w:pStyle w:val="Prrafodelista"/>
        <w:numPr>
          <w:ilvl w:val="1"/>
          <w:numId w:val="12"/>
        </w:numPr>
      </w:pPr>
      <w:r w:rsidRPr="0044042A">
        <w:t>Suministradores de productos empleados para la construcción</w:t>
      </w:r>
    </w:p>
    <w:p w:rsidR="001D1054" w:rsidRPr="00F729FD" w:rsidRDefault="001D1054" w:rsidP="00F729FD">
      <w:pPr>
        <w:widowControl w:val="0"/>
        <w:autoSpaceDE w:val="0"/>
        <w:autoSpaceDN w:val="0"/>
        <w:adjustRightInd w:val="0"/>
        <w:jc w:val="both"/>
        <w:rPr>
          <w:rFonts w:cs="Courier New"/>
          <w:sz w:val="20"/>
        </w:rPr>
      </w:pPr>
    </w:p>
    <w:p w:rsidR="001D1054" w:rsidRPr="00F729FD" w:rsidRDefault="00956734" w:rsidP="00F729FD">
      <w:pPr>
        <w:widowControl w:val="0"/>
        <w:autoSpaceDE w:val="0"/>
        <w:autoSpaceDN w:val="0"/>
        <w:adjustRightInd w:val="0"/>
        <w:jc w:val="both"/>
        <w:rPr>
          <w:rFonts w:cs="Courier New"/>
          <w:sz w:val="20"/>
        </w:rPr>
      </w:pPr>
      <w:r>
        <w:rPr>
          <w:rFonts w:cs="Courier New"/>
          <w:sz w:val="20"/>
        </w:rPr>
        <w:t>OBJETO</w:t>
      </w:r>
      <w:r w:rsidR="001D1054" w:rsidRPr="00F729FD">
        <w:rPr>
          <w:rFonts w:cs="Courier New"/>
          <w:sz w:val="20"/>
        </w:rPr>
        <w:t xml:space="preserve">: </w:t>
      </w:r>
    </w:p>
    <w:p w:rsidR="001D1054" w:rsidRPr="00F729FD" w:rsidRDefault="001D1054" w:rsidP="00F729FD">
      <w:pPr>
        <w:widowControl w:val="0"/>
        <w:autoSpaceDE w:val="0"/>
        <w:autoSpaceDN w:val="0"/>
        <w:adjustRightInd w:val="0"/>
        <w:jc w:val="both"/>
        <w:rPr>
          <w:rFonts w:cs="Courier New"/>
          <w:sz w:val="20"/>
        </w:rPr>
      </w:pPr>
    </w:p>
    <w:p w:rsidR="001D1054" w:rsidRPr="00F729FD" w:rsidRDefault="001D1054" w:rsidP="00F729FD">
      <w:pPr>
        <w:widowControl w:val="0"/>
        <w:autoSpaceDE w:val="0"/>
        <w:autoSpaceDN w:val="0"/>
        <w:adjustRightInd w:val="0"/>
        <w:jc w:val="both"/>
        <w:rPr>
          <w:rFonts w:cs="Courier New"/>
          <w:sz w:val="20"/>
        </w:rPr>
      </w:pPr>
      <w:r w:rsidRPr="00F729FD">
        <w:rPr>
          <w:rFonts w:cs="Courier New"/>
          <w:sz w:val="20"/>
        </w:rPr>
        <w:t xml:space="preserve">· </w:t>
      </w:r>
      <w:r w:rsidR="00956734" w:rsidRPr="00956734">
        <w:rPr>
          <w:rFonts w:cs="Courier New"/>
          <w:b/>
          <w:sz w:val="20"/>
        </w:rPr>
        <w:t>L</w:t>
      </w:r>
      <w:r w:rsidRPr="00956734">
        <w:rPr>
          <w:rFonts w:cs="Courier New"/>
          <w:b/>
          <w:sz w:val="20"/>
        </w:rPr>
        <w:t>a obra</w:t>
      </w:r>
      <w:r w:rsidRPr="00F729FD">
        <w:rPr>
          <w:rFonts w:cs="Courier New"/>
          <w:sz w:val="20"/>
        </w:rPr>
        <w:t>, que es siempre un resultado, ya sea material o intelectual, de reparación o creación.</w:t>
      </w:r>
    </w:p>
    <w:p w:rsidR="001D1054" w:rsidRPr="00F729FD" w:rsidRDefault="001D1054" w:rsidP="00F729FD">
      <w:pPr>
        <w:widowControl w:val="0"/>
        <w:autoSpaceDE w:val="0"/>
        <w:autoSpaceDN w:val="0"/>
        <w:adjustRightInd w:val="0"/>
        <w:jc w:val="both"/>
        <w:rPr>
          <w:rFonts w:cs="Courier New"/>
          <w:sz w:val="20"/>
        </w:rPr>
      </w:pPr>
    </w:p>
    <w:p w:rsidR="001D1054" w:rsidRPr="00F729FD" w:rsidRDefault="001D1054" w:rsidP="00F729FD">
      <w:pPr>
        <w:widowControl w:val="0"/>
        <w:autoSpaceDE w:val="0"/>
        <w:autoSpaceDN w:val="0"/>
        <w:adjustRightInd w:val="0"/>
        <w:jc w:val="both"/>
        <w:rPr>
          <w:rFonts w:cs="Courier New"/>
          <w:sz w:val="20"/>
        </w:rPr>
      </w:pPr>
      <w:r w:rsidRPr="00F729FD">
        <w:rPr>
          <w:rFonts w:cs="Courier New"/>
          <w:sz w:val="20"/>
        </w:rPr>
        <w:t xml:space="preserve">· </w:t>
      </w:r>
      <w:r w:rsidR="00956734" w:rsidRPr="00956734">
        <w:rPr>
          <w:rFonts w:cs="Courier New"/>
          <w:b/>
          <w:sz w:val="20"/>
        </w:rPr>
        <w:t>E</w:t>
      </w:r>
      <w:r w:rsidRPr="00956734">
        <w:rPr>
          <w:rFonts w:cs="Courier New"/>
          <w:b/>
          <w:sz w:val="20"/>
        </w:rPr>
        <w:t>l precio</w:t>
      </w:r>
      <w:r w:rsidRPr="00F729FD">
        <w:rPr>
          <w:rFonts w:cs="Courier New"/>
          <w:sz w:val="20"/>
        </w:rPr>
        <w:t>, que suele ser en dinero (aunque nada impide que sea otra cosa)</w:t>
      </w:r>
      <w:r w:rsidR="00586FC8">
        <w:rPr>
          <w:rFonts w:cs="Courier New"/>
          <w:sz w:val="20"/>
        </w:rPr>
        <w:t>. P</w:t>
      </w:r>
      <w:r w:rsidRPr="00F729FD">
        <w:rPr>
          <w:rFonts w:cs="Courier New"/>
          <w:sz w:val="20"/>
        </w:rPr>
        <w:t>uede consistir en un tanto alzado o en una cantidad por unidades de obra.</w:t>
      </w:r>
    </w:p>
    <w:p w:rsidR="001D1054" w:rsidRPr="00F729FD" w:rsidRDefault="001D1054" w:rsidP="00F729FD">
      <w:pPr>
        <w:widowControl w:val="0"/>
        <w:autoSpaceDE w:val="0"/>
        <w:autoSpaceDN w:val="0"/>
        <w:adjustRightInd w:val="0"/>
        <w:jc w:val="both"/>
        <w:rPr>
          <w:rFonts w:cs="Courier New"/>
          <w:sz w:val="20"/>
        </w:rPr>
      </w:pPr>
    </w:p>
    <w:p w:rsidR="001D1054" w:rsidRPr="00F729FD" w:rsidRDefault="00956734" w:rsidP="00F729FD">
      <w:pPr>
        <w:widowControl w:val="0"/>
        <w:autoSpaceDE w:val="0"/>
        <w:autoSpaceDN w:val="0"/>
        <w:adjustRightInd w:val="0"/>
        <w:jc w:val="both"/>
        <w:rPr>
          <w:rFonts w:cs="Courier New"/>
          <w:sz w:val="20"/>
        </w:rPr>
      </w:pPr>
      <w:r w:rsidRPr="00956734">
        <w:rPr>
          <w:rFonts w:cs="Courier New"/>
          <w:bCs/>
          <w:sz w:val="20"/>
        </w:rPr>
        <w:t>FORMA</w:t>
      </w:r>
      <w:r w:rsidR="001D1054" w:rsidRPr="00F729FD">
        <w:rPr>
          <w:rFonts w:cs="Courier New"/>
          <w:b/>
          <w:bCs/>
          <w:sz w:val="20"/>
        </w:rPr>
        <w:t xml:space="preserve">: </w:t>
      </w:r>
      <w:r w:rsidR="00586FC8">
        <w:rPr>
          <w:rFonts w:cs="Courier New"/>
          <w:sz w:val="20"/>
        </w:rPr>
        <w:t>L</w:t>
      </w:r>
      <w:r w:rsidR="001D1054" w:rsidRPr="00F729FD">
        <w:rPr>
          <w:rFonts w:cs="Courier New"/>
          <w:sz w:val="20"/>
        </w:rPr>
        <w:t xml:space="preserve">ibertad de forma </w:t>
      </w:r>
      <w:r>
        <w:rPr>
          <w:rFonts w:cs="Courier New"/>
          <w:sz w:val="20"/>
        </w:rPr>
        <w:t>(</w:t>
      </w:r>
      <w:r w:rsidR="001D1054" w:rsidRPr="00F729FD">
        <w:rPr>
          <w:rFonts w:cs="Courier New"/>
          <w:sz w:val="20"/>
        </w:rPr>
        <w:t>art. 1278</w:t>
      </w:r>
      <w:r>
        <w:rPr>
          <w:rFonts w:cs="Courier New"/>
          <w:sz w:val="20"/>
        </w:rPr>
        <w:t xml:space="preserve">, </w:t>
      </w:r>
      <w:r w:rsidR="001D1054" w:rsidRPr="00F729FD">
        <w:rPr>
          <w:rFonts w:cs="Courier New"/>
          <w:sz w:val="20"/>
        </w:rPr>
        <w:t>remisión)</w:t>
      </w:r>
    </w:p>
    <w:p w:rsidR="00956734" w:rsidRPr="00F729FD" w:rsidRDefault="00956734" w:rsidP="00F729FD">
      <w:pPr>
        <w:widowControl w:val="0"/>
        <w:autoSpaceDE w:val="0"/>
        <w:autoSpaceDN w:val="0"/>
        <w:adjustRightInd w:val="0"/>
        <w:jc w:val="both"/>
        <w:rPr>
          <w:rFonts w:cs="Courier New"/>
          <w:sz w:val="20"/>
        </w:rPr>
      </w:pPr>
    </w:p>
    <w:p w:rsidR="001D1054" w:rsidRDefault="00956734" w:rsidP="00956734">
      <w:pPr>
        <w:widowControl w:val="0"/>
        <w:autoSpaceDE w:val="0"/>
        <w:autoSpaceDN w:val="0"/>
        <w:adjustRightInd w:val="0"/>
        <w:jc w:val="center"/>
        <w:rPr>
          <w:rFonts w:cs="Courier New"/>
          <w:sz w:val="20"/>
        </w:rPr>
      </w:pPr>
      <w:r>
        <w:rPr>
          <w:rFonts w:cs="Courier New"/>
          <w:sz w:val="20"/>
        </w:rPr>
        <w:t>CONTENIDO</w:t>
      </w:r>
    </w:p>
    <w:p w:rsidR="00956734" w:rsidRPr="00F729FD" w:rsidRDefault="00956734" w:rsidP="00956734">
      <w:pPr>
        <w:widowControl w:val="0"/>
        <w:autoSpaceDE w:val="0"/>
        <w:autoSpaceDN w:val="0"/>
        <w:adjustRightInd w:val="0"/>
        <w:jc w:val="center"/>
        <w:rPr>
          <w:rFonts w:cs="Courier New"/>
          <w:sz w:val="20"/>
        </w:rPr>
      </w:pPr>
    </w:p>
    <w:p w:rsidR="001D1054" w:rsidRPr="00F729FD" w:rsidRDefault="00956734" w:rsidP="00F729FD">
      <w:pPr>
        <w:widowControl w:val="0"/>
        <w:autoSpaceDE w:val="0"/>
        <w:autoSpaceDN w:val="0"/>
        <w:adjustRightInd w:val="0"/>
        <w:jc w:val="both"/>
        <w:rPr>
          <w:rFonts w:cs="Courier New"/>
          <w:sz w:val="20"/>
        </w:rPr>
      </w:pPr>
      <w:r>
        <w:rPr>
          <w:rFonts w:cs="Courier New"/>
          <w:sz w:val="20"/>
        </w:rPr>
        <w:t>A</w:t>
      </w:r>
      <w:r w:rsidR="001D1054" w:rsidRPr="00F729FD">
        <w:rPr>
          <w:rFonts w:cs="Courier New"/>
          <w:sz w:val="20"/>
        </w:rPr>
        <w:t>rts. 1588 ss C</w:t>
      </w:r>
      <w:r>
        <w:rPr>
          <w:rFonts w:cs="Courier New"/>
          <w:sz w:val="20"/>
        </w:rPr>
        <w:t>c</w:t>
      </w:r>
      <w:r w:rsidR="001D1054" w:rsidRPr="00F729FD">
        <w:rPr>
          <w:rFonts w:cs="Courier New"/>
          <w:sz w:val="20"/>
        </w:rPr>
        <w:t>, considerados insuficientes ante la nueva realidad, por lo que se han ido completando por la jurisprudencia, doctrina y normativa administrativa, y fundamentalmente por la L</w:t>
      </w:r>
      <w:r w:rsidR="00586FC8">
        <w:rPr>
          <w:rFonts w:cs="Courier New"/>
          <w:sz w:val="20"/>
        </w:rPr>
        <w:t>OE</w:t>
      </w:r>
      <w:r w:rsidR="001D1054" w:rsidRPr="00F729FD">
        <w:rPr>
          <w:rFonts w:cs="Courier New"/>
          <w:sz w:val="20"/>
        </w:rPr>
        <w:t xml:space="preserve"> 1999.</w:t>
      </w:r>
    </w:p>
    <w:p w:rsidR="001D1054" w:rsidRPr="00F729FD" w:rsidRDefault="001D1054" w:rsidP="00F729FD">
      <w:pPr>
        <w:widowControl w:val="0"/>
        <w:autoSpaceDE w:val="0"/>
        <w:autoSpaceDN w:val="0"/>
        <w:adjustRightInd w:val="0"/>
        <w:jc w:val="both"/>
        <w:rPr>
          <w:rFonts w:cs="Courier New"/>
          <w:sz w:val="20"/>
        </w:rPr>
      </w:pPr>
    </w:p>
    <w:p w:rsidR="001D1054" w:rsidRPr="00F729FD" w:rsidRDefault="001D1054" w:rsidP="00F729FD">
      <w:pPr>
        <w:widowControl w:val="0"/>
        <w:autoSpaceDE w:val="0"/>
        <w:autoSpaceDN w:val="0"/>
        <w:adjustRightInd w:val="0"/>
        <w:jc w:val="both"/>
        <w:rPr>
          <w:rFonts w:cs="Courier New"/>
          <w:sz w:val="20"/>
        </w:rPr>
      </w:pPr>
      <w:r w:rsidRPr="00F729FD">
        <w:rPr>
          <w:rFonts w:cs="Courier New"/>
          <w:sz w:val="20"/>
        </w:rPr>
        <w:t>Conviene diferenciar entre el constructor, el comitente y los terceros</w:t>
      </w:r>
    </w:p>
    <w:p w:rsidR="001D1054" w:rsidRPr="00F729FD" w:rsidRDefault="001D1054" w:rsidP="00F729FD">
      <w:pPr>
        <w:widowControl w:val="0"/>
        <w:autoSpaceDE w:val="0"/>
        <w:autoSpaceDN w:val="0"/>
        <w:adjustRightInd w:val="0"/>
        <w:jc w:val="both"/>
        <w:rPr>
          <w:rFonts w:cs="Courier New"/>
          <w:sz w:val="20"/>
        </w:rPr>
      </w:pPr>
    </w:p>
    <w:p w:rsidR="001D1054" w:rsidRPr="00956734" w:rsidRDefault="00956734" w:rsidP="00F729FD">
      <w:pPr>
        <w:widowControl w:val="0"/>
        <w:autoSpaceDE w:val="0"/>
        <w:autoSpaceDN w:val="0"/>
        <w:adjustRightInd w:val="0"/>
        <w:jc w:val="both"/>
        <w:rPr>
          <w:rFonts w:cs="Courier New"/>
          <w:bCs/>
          <w:sz w:val="20"/>
          <w:bdr w:val="single" w:sz="4" w:space="0" w:color="auto"/>
        </w:rPr>
      </w:pPr>
      <w:r w:rsidRPr="00956734">
        <w:rPr>
          <w:rFonts w:cs="Courier New"/>
          <w:bCs/>
          <w:sz w:val="20"/>
          <w:bdr w:val="single" w:sz="4" w:space="0" w:color="auto"/>
        </w:rPr>
        <w:t>CONSTRUCTOR</w:t>
      </w:r>
    </w:p>
    <w:p w:rsidR="001D1054" w:rsidRPr="00F729FD" w:rsidRDefault="001D1054" w:rsidP="00F729FD">
      <w:pPr>
        <w:widowControl w:val="0"/>
        <w:autoSpaceDE w:val="0"/>
        <w:autoSpaceDN w:val="0"/>
        <w:adjustRightInd w:val="0"/>
        <w:jc w:val="both"/>
        <w:rPr>
          <w:rFonts w:cs="Courier New"/>
          <w:b/>
          <w:bCs/>
          <w:sz w:val="20"/>
        </w:rPr>
      </w:pPr>
    </w:p>
    <w:p w:rsidR="001D1054" w:rsidRPr="00F729FD" w:rsidRDefault="001D1054" w:rsidP="00F729FD">
      <w:pPr>
        <w:widowControl w:val="0"/>
        <w:autoSpaceDE w:val="0"/>
        <w:autoSpaceDN w:val="0"/>
        <w:adjustRightInd w:val="0"/>
        <w:jc w:val="both"/>
        <w:rPr>
          <w:rFonts w:cs="Courier New"/>
          <w:sz w:val="20"/>
        </w:rPr>
      </w:pPr>
      <w:r w:rsidRPr="00F729FD">
        <w:rPr>
          <w:rFonts w:cs="Courier New"/>
          <w:sz w:val="20"/>
        </w:rPr>
        <w:t>Su obligación fundamental es ejecutar la obra con arreglo a lo pactado y entregarla en el plazo pactado, para lo cual se suelen establecer cláusulas penales por retraso</w:t>
      </w:r>
    </w:p>
    <w:p w:rsidR="001D1054" w:rsidRPr="00F729FD" w:rsidRDefault="001D1054" w:rsidP="00F729FD">
      <w:pPr>
        <w:widowControl w:val="0"/>
        <w:autoSpaceDE w:val="0"/>
        <w:autoSpaceDN w:val="0"/>
        <w:adjustRightInd w:val="0"/>
        <w:jc w:val="both"/>
        <w:rPr>
          <w:rFonts w:cs="Courier New"/>
          <w:sz w:val="20"/>
        </w:rPr>
      </w:pPr>
    </w:p>
    <w:p w:rsidR="001D1054" w:rsidRPr="00F729FD" w:rsidRDefault="001D1054" w:rsidP="00F729FD">
      <w:pPr>
        <w:widowControl w:val="0"/>
        <w:autoSpaceDE w:val="0"/>
        <w:autoSpaceDN w:val="0"/>
        <w:adjustRightInd w:val="0"/>
        <w:jc w:val="both"/>
        <w:rPr>
          <w:rFonts w:cs="Courier New"/>
          <w:sz w:val="20"/>
        </w:rPr>
      </w:pPr>
      <w:r w:rsidRPr="00F729FD">
        <w:rPr>
          <w:rFonts w:cs="Courier New"/>
          <w:sz w:val="20"/>
        </w:rPr>
        <w:t>En todo caso su responsabilidad en caso de pérdida de la cosa antes de la entrega se determina en arts.1589 y 1590:</w:t>
      </w:r>
    </w:p>
    <w:p w:rsidR="001D1054" w:rsidRPr="00F729FD" w:rsidRDefault="001D1054" w:rsidP="00F729FD">
      <w:pPr>
        <w:widowControl w:val="0"/>
        <w:autoSpaceDE w:val="0"/>
        <w:autoSpaceDN w:val="0"/>
        <w:adjustRightInd w:val="0"/>
        <w:jc w:val="both"/>
        <w:rPr>
          <w:rFonts w:cs="Courier New"/>
          <w:sz w:val="20"/>
        </w:rPr>
      </w:pPr>
    </w:p>
    <w:p w:rsidR="001D1054" w:rsidRPr="00F729FD" w:rsidRDefault="005F42F0" w:rsidP="005F42F0">
      <w:pPr>
        <w:pStyle w:val="NFarts"/>
      </w:pPr>
      <w:r>
        <w:t>A</w:t>
      </w:r>
      <w:r w:rsidR="001D1054" w:rsidRPr="00F729FD">
        <w:t>rt. 1589</w:t>
      </w:r>
      <w:r>
        <w:t xml:space="preserve">  </w:t>
      </w:r>
      <w:r w:rsidR="001D1054" w:rsidRPr="00F729FD">
        <w:t>Si el que contrato la obra se obligó a poner el material, debe sufrir la pérdida en el caso de destruirse la obra antes de ser entregada, salvo si hubiese habido morosidad en recibirla.</w:t>
      </w:r>
    </w:p>
    <w:p w:rsidR="001D1054" w:rsidRPr="00F729FD" w:rsidRDefault="001D1054" w:rsidP="005F42F0">
      <w:pPr>
        <w:pStyle w:val="NFarts"/>
      </w:pPr>
    </w:p>
    <w:p w:rsidR="001D1054" w:rsidRPr="00F729FD" w:rsidRDefault="005F42F0" w:rsidP="005F42F0">
      <w:pPr>
        <w:pStyle w:val="NFarts"/>
      </w:pPr>
      <w:r>
        <w:t>A</w:t>
      </w:r>
      <w:r w:rsidR="001D1054" w:rsidRPr="00F729FD">
        <w:t>rt. 1590</w:t>
      </w:r>
      <w:r>
        <w:t xml:space="preserve">  </w:t>
      </w:r>
      <w:r w:rsidR="001D1054" w:rsidRPr="00F729FD">
        <w:t>El que se ha obligado sólo a poner su trabajo o industria, no puede reclamar ningún estipendio si se destruye la obra antes de haber sido entregada, a no ser que haya habido morosidad para recibirla, o que la destrucción haya provenido de la mala calidad de los materiales, con tal que haya advertido oportunamente esta circunstancia al dueño.</w:t>
      </w:r>
    </w:p>
    <w:p w:rsidR="001D1054" w:rsidRPr="00F729FD" w:rsidRDefault="001D1054" w:rsidP="005F42F0">
      <w:pPr>
        <w:pStyle w:val="NFarts"/>
      </w:pPr>
    </w:p>
    <w:p w:rsidR="001D1054" w:rsidRPr="00F729FD" w:rsidRDefault="001D1054" w:rsidP="00F729FD">
      <w:pPr>
        <w:widowControl w:val="0"/>
        <w:autoSpaceDE w:val="0"/>
        <w:autoSpaceDN w:val="0"/>
        <w:adjustRightInd w:val="0"/>
        <w:jc w:val="both"/>
        <w:rPr>
          <w:rFonts w:cs="Courier New"/>
          <w:sz w:val="20"/>
        </w:rPr>
      </w:pPr>
      <w:r w:rsidRPr="00F729FD">
        <w:rPr>
          <w:rFonts w:cs="Courier New"/>
          <w:sz w:val="20"/>
        </w:rPr>
        <w:t>El art. 1591 determina el régimen de responsabilidad posterior a la entrega (remisión)</w:t>
      </w:r>
    </w:p>
    <w:p w:rsidR="001D1054" w:rsidRPr="00F729FD" w:rsidRDefault="001D1054" w:rsidP="00F729FD">
      <w:pPr>
        <w:widowControl w:val="0"/>
        <w:autoSpaceDE w:val="0"/>
        <w:autoSpaceDN w:val="0"/>
        <w:adjustRightInd w:val="0"/>
        <w:jc w:val="both"/>
        <w:rPr>
          <w:rFonts w:cs="Courier New"/>
          <w:sz w:val="20"/>
        </w:rPr>
      </w:pPr>
    </w:p>
    <w:p w:rsidR="001D1054" w:rsidRPr="00956734" w:rsidRDefault="00956734" w:rsidP="00F729FD">
      <w:pPr>
        <w:widowControl w:val="0"/>
        <w:autoSpaceDE w:val="0"/>
        <w:autoSpaceDN w:val="0"/>
        <w:adjustRightInd w:val="0"/>
        <w:jc w:val="both"/>
        <w:rPr>
          <w:rFonts w:cs="Courier New"/>
          <w:bCs/>
          <w:sz w:val="20"/>
          <w:bdr w:val="single" w:sz="4" w:space="0" w:color="auto"/>
        </w:rPr>
      </w:pPr>
      <w:r w:rsidRPr="00956734">
        <w:rPr>
          <w:rFonts w:cs="Courier New"/>
          <w:bCs/>
          <w:sz w:val="20"/>
          <w:bdr w:val="single" w:sz="4" w:space="0" w:color="auto"/>
        </w:rPr>
        <w:t>COMITENTE</w:t>
      </w:r>
    </w:p>
    <w:p w:rsidR="001D1054" w:rsidRPr="00F729FD" w:rsidRDefault="001D1054" w:rsidP="00F729FD">
      <w:pPr>
        <w:widowControl w:val="0"/>
        <w:autoSpaceDE w:val="0"/>
        <w:autoSpaceDN w:val="0"/>
        <w:adjustRightInd w:val="0"/>
        <w:jc w:val="both"/>
        <w:rPr>
          <w:rFonts w:cs="Courier New"/>
          <w:sz w:val="20"/>
        </w:rPr>
      </w:pPr>
    </w:p>
    <w:p w:rsidR="005F42F0" w:rsidRDefault="005F42F0" w:rsidP="00F729FD">
      <w:pPr>
        <w:widowControl w:val="0"/>
        <w:autoSpaceDE w:val="0"/>
        <w:autoSpaceDN w:val="0"/>
        <w:adjustRightInd w:val="0"/>
        <w:jc w:val="both"/>
        <w:rPr>
          <w:rFonts w:cs="Courier New"/>
          <w:sz w:val="20"/>
        </w:rPr>
      </w:pPr>
    </w:p>
    <w:p w:rsidR="001D1054" w:rsidRPr="00F729FD" w:rsidRDefault="001D1054" w:rsidP="00F729FD">
      <w:pPr>
        <w:widowControl w:val="0"/>
        <w:autoSpaceDE w:val="0"/>
        <w:autoSpaceDN w:val="0"/>
        <w:adjustRightInd w:val="0"/>
        <w:jc w:val="both"/>
        <w:rPr>
          <w:rFonts w:cs="Courier New"/>
          <w:sz w:val="20"/>
        </w:rPr>
      </w:pPr>
      <w:r w:rsidRPr="00F729FD">
        <w:rPr>
          <w:rFonts w:cs="Courier New"/>
          <w:sz w:val="20"/>
        </w:rPr>
        <w:t xml:space="preserve">Está obligado fundamentalmente a recibir la obra y a pagar el precio. En cuanto a la obligación de recibir, </w:t>
      </w:r>
    </w:p>
    <w:p w:rsidR="001D1054" w:rsidRPr="00F729FD" w:rsidRDefault="001D1054" w:rsidP="00F729FD">
      <w:pPr>
        <w:widowControl w:val="0"/>
        <w:autoSpaceDE w:val="0"/>
        <w:autoSpaceDN w:val="0"/>
        <w:adjustRightInd w:val="0"/>
        <w:jc w:val="both"/>
        <w:rPr>
          <w:rFonts w:cs="Courier New"/>
          <w:sz w:val="20"/>
        </w:rPr>
      </w:pPr>
    </w:p>
    <w:p w:rsidR="001D1054" w:rsidRPr="00F729FD" w:rsidRDefault="005F42F0" w:rsidP="005F42F0">
      <w:pPr>
        <w:pStyle w:val="NFarts"/>
      </w:pPr>
      <w:r>
        <w:t>A</w:t>
      </w:r>
      <w:r w:rsidR="001D1054" w:rsidRPr="00F729FD">
        <w:t>rt. 1592</w:t>
      </w:r>
      <w:r>
        <w:t xml:space="preserve">  </w:t>
      </w:r>
      <w:r w:rsidR="001D1054" w:rsidRPr="00F729FD">
        <w:t>El que se obliga a hacer una obra por piezas o por medida, puede exigir del dueño que la reciba por partes y que la pague en proporción. Se presume aprobada y recibida la parte satisfecha.</w:t>
      </w:r>
    </w:p>
    <w:p w:rsidR="001D1054" w:rsidRPr="00F729FD" w:rsidRDefault="001D1054" w:rsidP="00F729FD">
      <w:pPr>
        <w:widowControl w:val="0"/>
        <w:autoSpaceDE w:val="0"/>
        <w:autoSpaceDN w:val="0"/>
        <w:adjustRightInd w:val="0"/>
        <w:jc w:val="both"/>
        <w:rPr>
          <w:rFonts w:cs="Courier New"/>
          <w:sz w:val="20"/>
        </w:rPr>
      </w:pPr>
    </w:p>
    <w:p w:rsidR="001D1054" w:rsidRPr="00F729FD" w:rsidRDefault="001D1054" w:rsidP="00F729FD">
      <w:pPr>
        <w:widowControl w:val="0"/>
        <w:autoSpaceDE w:val="0"/>
        <w:autoSpaceDN w:val="0"/>
        <w:adjustRightInd w:val="0"/>
        <w:jc w:val="both"/>
        <w:rPr>
          <w:rFonts w:cs="Courier New"/>
          <w:sz w:val="20"/>
        </w:rPr>
      </w:pPr>
      <w:r w:rsidRPr="00F729FD">
        <w:rPr>
          <w:rFonts w:cs="Courier New"/>
          <w:sz w:val="20"/>
        </w:rPr>
        <w:t>En cuanto al precio</w:t>
      </w:r>
    </w:p>
    <w:p w:rsidR="001D1054" w:rsidRPr="00F729FD" w:rsidRDefault="001D1054" w:rsidP="00F729FD">
      <w:pPr>
        <w:widowControl w:val="0"/>
        <w:autoSpaceDE w:val="0"/>
        <w:autoSpaceDN w:val="0"/>
        <w:adjustRightInd w:val="0"/>
        <w:jc w:val="both"/>
        <w:rPr>
          <w:rFonts w:cs="Courier New"/>
          <w:sz w:val="20"/>
        </w:rPr>
      </w:pPr>
    </w:p>
    <w:p w:rsidR="001D1054" w:rsidRPr="00F729FD" w:rsidRDefault="001D1054" w:rsidP="005F42F0">
      <w:pPr>
        <w:pStyle w:val="NFarts"/>
      </w:pPr>
      <w:r w:rsidRPr="00F729FD">
        <w:t xml:space="preserve">Art.1593 </w:t>
      </w:r>
      <w:r w:rsidR="005F42F0">
        <w:t xml:space="preserve"> </w:t>
      </w:r>
      <w:r w:rsidRPr="00F729FD">
        <w:t>El arquitecto o contratista que se encarga por un ajuste alzado de la construcción de un edi</w:t>
      </w:r>
      <w:r w:rsidR="005F42F0">
        <w:t>ficio u ob</w:t>
      </w:r>
      <w:r w:rsidRPr="00F729FD">
        <w:t>ra obra en vista de un plano convenido con el propietario del suelo, no puede pedir aumento de precio, aunque se haya aumentado el de los jornales o materiales; pero podrá hacerlo cuando se haya hecho algún cambio en el plano que produzca aumento de obra, siempre que hubiese dado su autorización el propietario.</w:t>
      </w:r>
    </w:p>
    <w:p w:rsidR="001D1054" w:rsidRPr="00F729FD" w:rsidRDefault="001D1054" w:rsidP="00F729FD">
      <w:pPr>
        <w:widowControl w:val="0"/>
        <w:autoSpaceDE w:val="0"/>
        <w:autoSpaceDN w:val="0"/>
        <w:adjustRightInd w:val="0"/>
        <w:jc w:val="both"/>
        <w:rPr>
          <w:rFonts w:cs="Courier New"/>
          <w:sz w:val="20"/>
        </w:rPr>
      </w:pPr>
    </w:p>
    <w:p w:rsidR="005F42F0" w:rsidRPr="00F729FD" w:rsidRDefault="001D1054" w:rsidP="005F42F0">
      <w:pPr>
        <w:widowControl w:val="0"/>
        <w:autoSpaceDE w:val="0"/>
        <w:autoSpaceDN w:val="0"/>
        <w:adjustRightInd w:val="0"/>
        <w:ind w:left="567"/>
        <w:jc w:val="both"/>
        <w:rPr>
          <w:rFonts w:cs="Courier New"/>
          <w:sz w:val="20"/>
        </w:rPr>
      </w:pPr>
      <w:r w:rsidRPr="00F729FD">
        <w:rPr>
          <w:rFonts w:cs="Courier New"/>
          <w:sz w:val="20"/>
        </w:rPr>
        <w:t xml:space="preserve">No obstante el tenor literal del precepto, la jurisprudencia considera que si los precios, por circunstancias imprevistas, se elevan tanto que altera el equilibrio de las prestaciones, cabe establecer modificaciones ex la máxima "contractus qui habent tractum vel dependentiam de futuro rebus sic stantibus intelliguntur"  </w:t>
      </w:r>
      <w:r w:rsidR="005F42F0" w:rsidRPr="005F42F0">
        <w:rPr>
          <w:rFonts w:cs="Courier New"/>
          <w:sz w:val="20"/>
        </w:rPr>
        <w:t>(</w:t>
      </w:r>
      <w:r w:rsidRPr="005F42F0">
        <w:rPr>
          <w:rFonts w:cs="Courier New"/>
          <w:sz w:val="20"/>
        </w:rPr>
        <w:t>STS 30 junio 2014</w:t>
      </w:r>
      <w:r w:rsidR="005F42F0" w:rsidRPr="005F42F0">
        <w:rPr>
          <w:rFonts w:cs="Courier New"/>
          <w:sz w:val="20"/>
        </w:rPr>
        <w:t>, REMISION temas 61 y 22)</w:t>
      </w:r>
    </w:p>
    <w:p w:rsidR="001D1054" w:rsidRPr="00F729FD" w:rsidRDefault="001D1054" w:rsidP="00F729FD">
      <w:pPr>
        <w:widowControl w:val="0"/>
        <w:autoSpaceDE w:val="0"/>
        <w:autoSpaceDN w:val="0"/>
        <w:adjustRightInd w:val="0"/>
        <w:jc w:val="both"/>
        <w:rPr>
          <w:rFonts w:cs="Courier New"/>
          <w:sz w:val="20"/>
        </w:rPr>
      </w:pPr>
      <w:r w:rsidRPr="00F729FD">
        <w:rPr>
          <w:rFonts w:cs="Courier New"/>
          <w:sz w:val="20"/>
        </w:rPr>
        <w:t xml:space="preserve"> </w:t>
      </w:r>
    </w:p>
    <w:p w:rsidR="001D1054" w:rsidRPr="00F729FD" w:rsidRDefault="001D1054" w:rsidP="00F729FD">
      <w:pPr>
        <w:widowControl w:val="0"/>
        <w:autoSpaceDE w:val="0"/>
        <w:autoSpaceDN w:val="0"/>
        <w:adjustRightInd w:val="0"/>
        <w:jc w:val="both"/>
        <w:rPr>
          <w:rFonts w:cs="Courier New"/>
          <w:sz w:val="20"/>
        </w:rPr>
      </w:pPr>
    </w:p>
    <w:p w:rsidR="001D1054" w:rsidRPr="00F729FD" w:rsidRDefault="001D1054" w:rsidP="00F729FD">
      <w:pPr>
        <w:widowControl w:val="0"/>
        <w:autoSpaceDE w:val="0"/>
        <w:autoSpaceDN w:val="0"/>
        <w:adjustRightInd w:val="0"/>
        <w:jc w:val="both"/>
        <w:rPr>
          <w:rFonts w:cs="Courier New"/>
          <w:sz w:val="20"/>
        </w:rPr>
      </w:pPr>
    </w:p>
    <w:p w:rsidR="001D1054" w:rsidRPr="00F729FD" w:rsidRDefault="001D1054" w:rsidP="00F729FD">
      <w:pPr>
        <w:widowControl w:val="0"/>
        <w:autoSpaceDE w:val="0"/>
        <w:autoSpaceDN w:val="0"/>
        <w:adjustRightInd w:val="0"/>
        <w:jc w:val="both"/>
        <w:rPr>
          <w:rFonts w:cs="Courier New"/>
          <w:sz w:val="20"/>
        </w:rPr>
      </w:pPr>
      <w:r w:rsidRPr="00F729FD">
        <w:rPr>
          <w:rFonts w:cs="Courier New"/>
          <w:sz w:val="20"/>
        </w:rPr>
        <w:t>Por otro lado</w:t>
      </w:r>
      <w:r w:rsidRPr="00F729FD">
        <w:rPr>
          <w:rFonts w:cs="Courier New"/>
          <w:sz w:val="20"/>
        </w:rPr>
        <w:tab/>
      </w:r>
    </w:p>
    <w:p w:rsidR="001D1054" w:rsidRPr="00F729FD" w:rsidRDefault="001D1054" w:rsidP="00F729FD">
      <w:pPr>
        <w:widowControl w:val="0"/>
        <w:autoSpaceDE w:val="0"/>
        <w:autoSpaceDN w:val="0"/>
        <w:adjustRightInd w:val="0"/>
        <w:jc w:val="both"/>
        <w:rPr>
          <w:rFonts w:cs="Courier New"/>
          <w:sz w:val="20"/>
        </w:rPr>
      </w:pPr>
    </w:p>
    <w:p w:rsidR="001D1054" w:rsidRPr="00F729FD" w:rsidRDefault="001306F5" w:rsidP="001306F5">
      <w:pPr>
        <w:pStyle w:val="NFarts"/>
      </w:pPr>
      <w:r>
        <w:t>A</w:t>
      </w:r>
      <w:r w:rsidR="001D1054" w:rsidRPr="00F729FD">
        <w:t>rt. 1594</w:t>
      </w:r>
      <w:r>
        <w:t xml:space="preserve">  </w:t>
      </w:r>
      <w:r w:rsidR="001D1054" w:rsidRPr="00F729FD">
        <w:t>El dueño puede desistir, por su sola voluntad, de la construcción de la obra aunque se haya empezado, indemnizando al contratista de todos sus gastos, trabajo y utilidad que pudiera obtener de ella.</w:t>
      </w:r>
    </w:p>
    <w:p w:rsidR="001D1054" w:rsidRPr="00F729FD" w:rsidRDefault="001D1054" w:rsidP="001306F5">
      <w:pPr>
        <w:pStyle w:val="NFarts"/>
      </w:pPr>
    </w:p>
    <w:p w:rsidR="001306F5" w:rsidRDefault="001306F5" w:rsidP="001306F5">
      <w:pPr>
        <w:pStyle w:val="NFarts"/>
        <w:rPr>
          <w:bCs/>
        </w:rPr>
      </w:pPr>
    </w:p>
    <w:p w:rsidR="001D1054" w:rsidRPr="00F729FD" w:rsidRDefault="001306F5" w:rsidP="001306F5">
      <w:pPr>
        <w:pStyle w:val="NFarts"/>
        <w:rPr>
          <w:bCs/>
        </w:rPr>
      </w:pPr>
      <w:r>
        <w:rPr>
          <w:bCs/>
        </w:rPr>
        <w:t>A</w:t>
      </w:r>
      <w:r w:rsidR="001D1054" w:rsidRPr="00F729FD">
        <w:rPr>
          <w:bCs/>
        </w:rPr>
        <w:t>rt. 1595</w:t>
      </w:r>
      <w:r>
        <w:rPr>
          <w:bCs/>
        </w:rPr>
        <w:t xml:space="preserve">  </w:t>
      </w:r>
      <w:r w:rsidR="001D1054" w:rsidRPr="00F729FD">
        <w:rPr>
          <w:bCs/>
        </w:rPr>
        <w:t>Cuando se ha encargado cierta obra a una persona por razón de sus cualidades personales, el contrato se rescinde por la muerte de esta persona.</w:t>
      </w:r>
    </w:p>
    <w:p w:rsidR="001D1054" w:rsidRPr="00F729FD" w:rsidRDefault="001D1054" w:rsidP="001306F5">
      <w:pPr>
        <w:pStyle w:val="NFarts"/>
        <w:rPr>
          <w:bCs/>
        </w:rPr>
      </w:pPr>
      <w:r w:rsidRPr="00F729FD">
        <w:rPr>
          <w:bCs/>
        </w:rPr>
        <w:tab/>
        <w:t>En este caso el propietario debe abonar a los herederos del constructor, a proporción del precio convenido, el valor de la parte de la obra ejecutada y de los materiales preparados, siempre que de estos materiales reporte algún beneficio.</w:t>
      </w:r>
    </w:p>
    <w:p w:rsidR="001D1054" w:rsidRPr="00F729FD" w:rsidRDefault="001D1054" w:rsidP="001306F5">
      <w:pPr>
        <w:pStyle w:val="NFarts"/>
        <w:rPr>
          <w:bCs/>
        </w:rPr>
      </w:pPr>
      <w:r w:rsidRPr="00F729FD">
        <w:rPr>
          <w:bCs/>
        </w:rPr>
        <w:tab/>
        <w:t>Lo mismo se entenderá si el que contrató la obra no puede acabarla por alguna causa independiente de su voluntad.</w:t>
      </w:r>
    </w:p>
    <w:p w:rsidR="001D1054" w:rsidRPr="00F729FD" w:rsidRDefault="001D1054" w:rsidP="001306F5">
      <w:pPr>
        <w:pStyle w:val="NFarts"/>
      </w:pPr>
    </w:p>
    <w:p w:rsidR="001306F5" w:rsidRDefault="001306F5" w:rsidP="001306F5">
      <w:pPr>
        <w:pStyle w:val="NFarts"/>
        <w:rPr>
          <w:bCs/>
        </w:rPr>
      </w:pPr>
    </w:p>
    <w:p w:rsidR="001D1054" w:rsidRPr="00F729FD" w:rsidRDefault="001306F5" w:rsidP="001306F5">
      <w:pPr>
        <w:pStyle w:val="NFarts"/>
        <w:rPr>
          <w:bCs/>
        </w:rPr>
      </w:pPr>
      <w:r>
        <w:rPr>
          <w:bCs/>
        </w:rPr>
        <w:lastRenderedPageBreak/>
        <w:t>A</w:t>
      </w:r>
      <w:r w:rsidR="001D1054" w:rsidRPr="00F729FD">
        <w:rPr>
          <w:bCs/>
        </w:rPr>
        <w:t>rt. 1598</w:t>
      </w:r>
      <w:r>
        <w:rPr>
          <w:bCs/>
        </w:rPr>
        <w:t xml:space="preserve"> </w:t>
      </w:r>
      <w:r w:rsidR="001D1054" w:rsidRPr="00F729FD">
        <w:rPr>
          <w:bCs/>
        </w:rPr>
        <w:t>Cuando se conviniere que la obra se ha de hacer a satisfacción del propietario, se entiende reservada la aprobación, a falta de conformidad, al juicio pericial correspondiente.</w:t>
      </w:r>
    </w:p>
    <w:p w:rsidR="001D1054" w:rsidRPr="00F729FD" w:rsidRDefault="001D1054" w:rsidP="001306F5">
      <w:pPr>
        <w:pStyle w:val="NFarts"/>
        <w:rPr>
          <w:bCs/>
        </w:rPr>
      </w:pPr>
      <w:r w:rsidRPr="00F729FD">
        <w:rPr>
          <w:bCs/>
        </w:rPr>
        <w:tab/>
        <w:t>Si la persona que ha de aprobar la obra es un tercero, se estará a lo que este decida.</w:t>
      </w:r>
    </w:p>
    <w:p w:rsidR="001D1054" w:rsidRPr="00F729FD" w:rsidRDefault="001D1054" w:rsidP="001306F5">
      <w:pPr>
        <w:pStyle w:val="NFarts"/>
        <w:rPr>
          <w:bCs/>
        </w:rPr>
      </w:pPr>
    </w:p>
    <w:p w:rsidR="001D1054" w:rsidRPr="00F729FD" w:rsidRDefault="001D1054" w:rsidP="001306F5">
      <w:pPr>
        <w:pStyle w:val="NFarts"/>
        <w:rPr>
          <w:bCs/>
        </w:rPr>
      </w:pPr>
      <w:r w:rsidRPr="00F729FD">
        <w:rPr>
          <w:bCs/>
        </w:rPr>
        <w:t xml:space="preserve">Art.1599 Si no hubiere pacto o costumbre en contrario, el precio de la obra deberá pagarse al hacerse la entrega. </w:t>
      </w:r>
    </w:p>
    <w:p w:rsidR="001D1054" w:rsidRPr="00F729FD" w:rsidRDefault="001D1054" w:rsidP="001306F5">
      <w:pPr>
        <w:pStyle w:val="NFarts"/>
        <w:rPr>
          <w:bCs/>
        </w:rPr>
      </w:pPr>
    </w:p>
    <w:p w:rsidR="001D1054" w:rsidRPr="00F729FD" w:rsidRDefault="001306F5" w:rsidP="001306F5">
      <w:pPr>
        <w:pStyle w:val="NFarts"/>
        <w:rPr>
          <w:bCs/>
        </w:rPr>
      </w:pPr>
      <w:r>
        <w:rPr>
          <w:bCs/>
        </w:rPr>
        <w:t>A</w:t>
      </w:r>
      <w:r w:rsidR="001D1054" w:rsidRPr="00F729FD">
        <w:rPr>
          <w:bCs/>
        </w:rPr>
        <w:t>rt. 1600</w:t>
      </w:r>
      <w:r>
        <w:rPr>
          <w:bCs/>
        </w:rPr>
        <w:t xml:space="preserve"> </w:t>
      </w:r>
      <w:r w:rsidR="001D1054" w:rsidRPr="00F729FD">
        <w:rPr>
          <w:bCs/>
        </w:rPr>
        <w:t>El que ha ejecutado una obra en cosa mueble tiene el derecho a retenerla en prenda hasta que se le pague.</w:t>
      </w:r>
    </w:p>
    <w:p w:rsidR="008D3CBB" w:rsidRDefault="008D3CBB" w:rsidP="00DB2B24">
      <w:pPr>
        <w:spacing w:line="360" w:lineRule="auto"/>
        <w:ind w:left="1134"/>
        <w:jc w:val="both"/>
        <w:rPr>
          <w:rFonts w:cs="Courier New"/>
          <w:sz w:val="20"/>
          <w:highlight w:val="yellow"/>
        </w:rPr>
      </w:pPr>
    </w:p>
    <w:p w:rsidR="00DB2B24" w:rsidRPr="00DB2B24" w:rsidRDefault="00DB2B24" w:rsidP="00DB2B24">
      <w:pPr>
        <w:spacing w:line="360" w:lineRule="auto"/>
        <w:ind w:left="1134"/>
        <w:jc w:val="both"/>
        <w:rPr>
          <w:rFonts w:cs="Courier New"/>
          <w:sz w:val="20"/>
        </w:rPr>
      </w:pPr>
      <w:r w:rsidRPr="00DB2B24">
        <w:rPr>
          <w:rFonts w:cs="Courier New"/>
          <w:sz w:val="20"/>
          <w:highlight w:val="yellow"/>
        </w:rPr>
        <w:t>E</w:t>
      </w:r>
      <w:r w:rsidR="008D3CBB">
        <w:rPr>
          <w:rFonts w:cs="Courier New"/>
          <w:sz w:val="20"/>
          <w:highlight w:val="yellow"/>
        </w:rPr>
        <w:t>l dº retención</w:t>
      </w:r>
      <w:r w:rsidRPr="00DB2B24">
        <w:rPr>
          <w:rFonts w:cs="Courier New"/>
          <w:sz w:val="20"/>
          <w:highlight w:val="yellow"/>
        </w:rPr>
        <w:t xml:space="preserve"> </w:t>
      </w:r>
      <w:r w:rsidR="008D3CBB">
        <w:rPr>
          <w:rFonts w:cs="Courier New"/>
          <w:sz w:val="20"/>
          <w:highlight w:val="yellow"/>
        </w:rPr>
        <w:t>NO es un dº prenda. N</w:t>
      </w:r>
      <w:r w:rsidRPr="00DB2B24">
        <w:rPr>
          <w:rFonts w:cs="Courier New"/>
          <w:sz w:val="20"/>
          <w:highlight w:val="yellow"/>
        </w:rPr>
        <w:t xml:space="preserve">uestro  código no lo regula  </w:t>
      </w:r>
      <w:r w:rsidR="008D3CBB">
        <w:rPr>
          <w:rFonts w:cs="Courier New"/>
          <w:sz w:val="20"/>
          <w:highlight w:val="yellow"/>
        </w:rPr>
        <w:t>en general</w:t>
      </w:r>
      <w:r w:rsidRPr="00DB2B24">
        <w:rPr>
          <w:rFonts w:cs="Courier New"/>
          <w:sz w:val="20"/>
          <w:highlight w:val="yellow"/>
        </w:rPr>
        <w:t xml:space="preserve"> pero lo establece en casos singulares (artículos 453, 502, </w:t>
      </w:r>
      <w:r w:rsidRPr="0036622B">
        <w:rPr>
          <w:rFonts w:cs="Courier New"/>
          <w:sz w:val="14"/>
          <w:highlight w:val="yellow"/>
          <w:u w:val="single"/>
        </w:rPr>
        <w:t>1.600</w:t>
      </w:r>
      <w:r w:rsidRPr="00DB2B24">
        <w:rPr>
          <w:rFonts w:cs="Courier New"/>
          <w:sz w:val="20"/>
          <w:highlight w:val="yellow"/>
        </w:rPr>
        <w:t>, 1.730, 1.780 y 1.186).</w:t>
      </w:r>
    </w:p>
    <w:p w:rsidR="001D1054" w:rsidRDefault="00DB2B24" w:rsidP="00F729FD">
      <w:pPr>
        <w:widowControl w:val="0"/>
        <w:autoSpaceDE w:val="0"/>
        <w:autoSpaceDN w:val="0"/>
        <w:adjustRightInd w:val="0"/>
        <w:jc w:val="both"/>
        <w:rPr>
          <w:rFonts w:cs="Courier New"/>
          <w:sz w:val="20"/>
        </w:rPr>
      </w:pPr>
      <w:r>
        <w:rPr>
          <w:rFonts w:cs="Courier New"/>
          <w:sz w:val="20"/>
        </w:rPr>
        <w:t xml:space="preserve"> </w:t>
      </w:r>
    </w:p>
    <w:p w:rsidR="001306F5" w:rsidRPr="00F729FD" w:rsidRDefault="001306F5" w:rsidP="00F729FD">
      <w:pPr>
        <w:widowControl w:val="0"/>
        <w:autoSpaceDE w:val="0"/>
        <w:autoSpaceDN w:val="0"/>
        <w:adjustRightInd w:val="0"/>
        <w:jc w:val="both"/>
        <w:rPr>
          <w:rFonts w:cs="Courier New"/>
          <w:sz w:val="20"/>
        </w:rPr>
      </w:pPr>
    </w:p>
    <w:p w:rsidR="001D1054" w:rsidRDefault="00956734" w:rsidP="00F729FD">
      <w:pPr>
        <w:widowControl w:val="0"/>
        <w:autoSpaceDE w:val="0"/>
        <w:autoSpaceDN w:val="0"/>
        <w:adjustRightInd w:val="0"/>
        <w:jc w:val="both"/>
        <w:rPr>
          <w:rFonts w:cs="Courier New"/>
          <w:sz w:val="20"/>
        </w:rPr>
      </w:pPr>
      <w:r w:rsidRPr="00956734">
        <w:rPr>
          <w:rFonts w:cs="Courier New"/>
          <w:bCs/>
          <w:sz w:val="20"/>
          <w:bdr w:val="single" w:sz="4" w:space="0" w:color="auto"/>
        </w:rPr>
        <w:t>TERCEROS</w:t>
      </w:r>
      <w:r w:rsidR="001D1054" w:rsidRPr="00F729FD">
        <w:rPr>
          <w:rFonts w:cs="Courier New"/>
          <w:sz w:val="20"/>
        </w:rPr>
        <w:t xml:space="preserve"> que intervengan en la obra</w:t>
      </w:r>
    </w:p>
    <w:p w:rsidR="00956734" w:rsidRDefault="00956734" w:rsidP="00F729FD">
      <w:pPr>
        <w:widowControl w:val="0"/>
        <w:autoSpaceDE w:val="0"/>
        <w:autoSpaceDN w:val="0"/>
        <w:adjustRightInd w:val="0"/>
        <w:jc w:val="both"/>
        <w:rPr>
          <w:rFonts w:cs="Courier New"/>
          <w:sz w:val="20"/>
        </w:rPr>
      </w:pPr>
    </w:p>
    <w:p w:rsidR="00956734" w:rsidRPr="00F729FD" w:rsidRDefault="00956734" w:rsidP="00F729FD">
      <w:pPr>
        <w:widowControl w:val="0"/>
        <w:autoSpaceDE w:val="0"/>
        <w:autoSpaceDN w:val="0"/>
        <w:adjustRightInd w:val="0"/>
        <w:jc w:val="both"/>
        <w:rPr>
          <w:rFonts w:cs="Courier New"/>
          <w:sz w:val="20"/>
        </w:rPr>
      </w:pPr>
    </w:p>
    <w:p w:rsidR="001D1054" w:rsidRPr="00F729FD" w:rsidRDefault="001D1054" w:rsidP="001306F5">
      <w:pPr>
        <w:pStyle w:val="NFarts"/>
      </w:pPr>
      <w:r w:rsidRPr="00F729FD">
        <w:t>Art.1596 El contratista es responsable del trabajo ejecutado por las personas que ocupare en la obra.</w:t>
      </w:r>
    </w:p>
    <w:p w:rsidR="001D1054" w:rsidRPr="00F729FD" w:rsidRDefault="001D1054" w:rsidP="001306F5">
      <w:pPr>
        <w:pStyle w:val="NFarts"/>
      </w:pPr>
    </w:p>
    <w:p w:rsidR="001D1054" w:rsidRPr="00F729FD" w:rsidRDefault="001306F5" w:rsidP="001306F5">
      <w:pPr>
        <w:pStyle w:val="NFarts"/>
      </w:pPr>
      <w:r>
        <w:t>A</w:t>
      </w:r>
      <w:r w:rsidR="001D1054" w:rsidRPr="00F729FD">
        <w:t xml:space="preserve">rt. 1597 "Los que ponen su trabajo y materiales en una obra ajustada alzadamente por el contratista, no tienen acción contra el dueño de ella sino hasta la cantidad que éste adeude a aquél cuando se hace la reclamación.  </w:t>
      </w:r>
    </w:p>
    <w:p w:rsidR="001D1054" w:rsidRPr="00F729FD" w:rsidRDefault="001D1054" w:rsidP="00F729FD">
      <w:pPr>
        <w:widowControl w:val="0"/>
        <w:autoSpaceDE w:val="0"/>
        <w:autoSpaceDN w:val="0"/>
        <w:adjustRightInd w:val="0"/>
        <w:jc w:val="both"/>
        <w:rPr>
          <w:rFonts w:cs="Courier New"/>
          <w:sz w:val="20"/>
        </w:rPr>
      </w:pPr>
    </w:p>
    <w:p w:rsidR="001D1054" w:rsidRPr="00F729FD" w:rsidRDefault="001D1054" w:rsidP="00F729FD">
      <w:pPr>
        <w:widowControl w:val="0"/>
        <w:autoSpaceDE w:val="0"/>
        <w:autoSpaceDN w:val="0"/>
        <w:adjustRightInd w:val="0"/>
        <w:jc w:val="both"/>
        <w:rPr>
          <w:rFonts w:cs="Courier New"/>
          <w:sz w:val="20"/>
        </w:rPr>
      </w:pPr>
      <w:r w:rsidRPr="00F729FD">
        <w:rPr>
          <w:rFonts w:cs="Courier New"/>
          <w:sz w:val="20"/>
        </w:rPr>
        <w:t>Alg</w:t>
      </w:r>
      <w:r w:rsidR="00DB2B24">
        <w:rPr>
          <w:rFonts w:cs="Courier New"/>
          <w:sz w:val="20"/>
        </w:rPr>
        <w:t>u</w:t>
      </w:r>
      <w:r w:rsidRPr="00F729FD">
        <w:rPr>
          <w:rFonts w:cs="Courier New"/>
          <w:sz w:val="20"/>
        </w:rPr>
        <w:t xml:space="preserve">nos como MUCIUS </w:t>
      </w:r>
      <w:r w:rsidRPr="00F729FD">
        <w:rPr>
          <w:rFonts w:cs="Courier New"/>
          <w:sz w:val="20"/>
          <w:highlight w:val="yellow"/>
        </w:rPr>
        <w:t>SCAEVOLA</w:t>
      </w:r>
      <w:r w:rsidR="00DB2B24">
        <w:rPr>
          <w:rFonts w:cs="Courier New"/>
          <w:sz w:val="20"/>
        </w:rPr>
        <w:t xml:space="preserve"> </w:t>
      </w:r>
      <w:r w:rsidRPr="00F729FD">
        <w:rPr>
          <w:rFonts w:cs="Courier New"/>
          <w:sz w:val="20"/>
        </w:rPr>
        <w:t>consideran que se trata de una aplicación de la acción subrogatoria del art. 1111 C</w:t>
      </w:r>
      <w:r w:rsidR="00DB2B24">
        <w:rPr>
          <w:rFonts w:cs="Courier New"/>
          <w:sz w:val="20"/>
        </w:rPr>
        <w:t>c</w:t>
      </w:r>
      <w:r w:rsidRPr="00F729FD">
        <w:rPr>
          <w:rFonts w:cs="Courier New"/>
          <w:sz w:val="20"/>
        </w:rPr>
        <w:t xml:space="preserve"> </w:t>
      </w:r>
      <w:r w:rsidR="00DB2B24">
        <w:rPr>
          <w:rFonts w:cs="Courier New"/>
          <w:sz w:val="20"/>
        </w:rPr>
        <w:t>pero l</w:t>
      </w:r>
      <w:r w:rsidRPr="00F729FD">
        <w:rPr>
          <w:rFonts w:cs="Courier New"/>
          <w:sz w:val="20"/>
        </w:rPr>
        <w:t xml:space="preserve">a mayoría de la doctrina </w:t>
      </w:r>
      <w:r w:rsidR="00DB2B24">
        <w:rPr>
          <w:rFonts w:cs="Courier New"/>
          <w:sz w:val="20"/>
        </w:rPr>
        <w:t xml:space="preserve">afirma </w:t>
      </w:r>
      <w:r w:rsidRPr="00F729FD">
        <w:rPr>
          <w:rFonts w:cs="Courier New"/>
          <w:sz w:val="20"/>
        </w:rPr>
        <w:t>que estamos ante una verdadera acción directa</w:t>
      </w:r>
      <w:r w:rsidR="00DB2B24">
        <w:rPr>
          <w:rFonts w:cs="Courier New"/>
          <w:sz w:val="20"/>
        </w:rPr>
        <w:t>.</w:t>
      </w:r>
    </w:p>
    <w:p w:rsidR="001D1054" w:rsidRPr="00F729FD" w:rsidRDefault="001D1054" w:rsidP="00F729FD">
      <w:pPr>
        <w:widowControl w:val="0"/>
        <w:autoSpaceDE w:val="0"/>
        <w:autoSpaceDN w:val="0"/>
        <w:adjustRightInd w:val="0"/>
        <w:jc w:val="both"/>
        <w:rPr>
          <w:rFonts w:cs="Courier New"/>
          <w:sz w:val="20"/>
        </w:rPr>
      </w:pPr>
      <w:r w:rsidRPr="00F729FD">
        <w:rPr>
          <w:rFonts w:cs="Courier New"/>
          <w:sz w:val="20"/>
        </w:rPr>
        <w:tab/>
      </w:r>
    </w:p>
    <w:p w:rsidR="001D1054" w:rsidRPr="00F729FD" w:rsidRDefault="001D1054" w:rsidP="00F729FD">
      <w:pPr>
        <w:widowControl w:val="0"/>
        <w:autoSpaceDE w:val="0"/>
        <w:autoSpaceDN w:val="0"/>
        <w:adjustRightInd w:val="0"/>
        <w:jc w:val="both"/>
        <w:rPr>
          <w:rFonts w:cs="Courier New"/>
          <w:sz w:val="20"/>
        </w:rPr>
      </w:pPr>
    </w:p>
    <w:p w:rsidR="00997FE8" w:rsidRPr="00F729FD" w:rsidRDefault="00997FE8" w:rsidP="00F729FD">
      <w:pPr>
        <w:pStyle w:val="Ttulo4"/>
        <w:rPr>
          <w:rFonts w:ascii="Courier New" w:hAnsi="Courier New" w:cs="Courier New"/>
          <w:sz w:val="20"/>
          <w:lang w:val="es-ES_tradnl"/>
        </w:rPr>
      </w:pPr>
      <w:r w:rsidRPr="00F729FD">
        <w:rPr>
          <w:rFonts w:ascii="Courier New" w:hAnsi="Courier New" w:cs="Courier New"/>
          <w:sz w:val="20"/>
          <w:lang w:val="es-ES_tradnl"/>
        </w:rPr>
        <w:t xml:space="preserve">EXAMEN ESPECIAL DE LA RESPONSABILIDAD DEL CONSTRUCTOR Y DEMÁS AGENTES DE LA EDIFICACIÓN EN EL C. CIVIL </w:t>
      </w:r>
    </w:p>
    <w:p w:rsidR="00997FE8" w:rsidRPr="00F729FD" w:rsidRDefault="00997FE8" w:rsidP="00F729FD">
      <w:pPr>
        <w:jc w:val="both"/>
        <w:rPr>
          <w:rFonts w:cs="Courier New"/>
          <w:b/>
          <w:sz w:val="20"/>
          <w:lang w:val="es-ES_tradnl"/>
        </w:rPr>
      </w:pPr>
    </w:p>
    <w:p w:rsidR="00997FE8" w:rsidRPr="00F729FD" w:rsidRDefault="00997FE8" w:rsidP="00F729FD">
      <w:pPr>
        <w:jc w:val="both"/>
        <w:rPr>
          <w:rFonts w:cs="Courier New"/>
          <w:b/>
          <w:sz w:val="20"/>
          <w:lang w:val="es-ES_tradnl"/>
        </w:rPr>
      </w:pPr>
    </w:p>
    <w:p w:rsidR="001D1054" w:rsidRPr="00F729FD" w:rsidRDefault="001D1054" w:rsidP="00F729FD">
      <w:pPr>
        <w:widowControl w:val="0"/>
        <w:autoSpaceDE w:val="0"/>
        <w:autoSpaceDN w:val="0"/>
        <w:adjustRightInd w:val="0"/>
        <w:jc w:val="both"/>
        <w:rPr>
          <w:rFonts w:cs="Courier New"/>
          <w:sz w:val="20"/>
        </w:rPr>
      </w:pPr>
    </w:p>
    <w:p w:rsidR="001D1054" w:rsidRPr="00F729FD" w:rsidRDefault="001D1054" w:rsidP="00F729FD">
      <w:pPr>
        <w:widowControl w:val="0"/>
        <w:autoSpaceDE w:val="0"/>
        <w:autoSpaceDN w:val="0"/>
        <w:adjustRightInd w:val="0"/>
        <w:jc w:val="both"/>
        <w:rPr>
          <w:rFonts w:cs="Courier New"/>
          <w:sz w:val="20"/>
        </w:rPr>
      </w:pPr>
    </w:p>
    <w:p w:rsidR="001D1054" w:rsidRPr="00F729FD" w:rsidRDefault="00DB2B24" w:rsidP="00DB2B24">
      <w:pPr>
        <w:pStyle w:val="NFarts"/>
      </w:pPr>
      <w:r>
        <w:t>A</w:t>
      </w:r>
      <w:r w:rsidR="001D1054" w:rsidRPr="00F729FD">
        <w:t>rt. 1591</w:t>
      </w:r>
      <w:r>
        <w:t xml:space="preserve"> </w:t>
      </w:r>
      <w:r w:rsidR="001D1054" w:rsidRPr="00F729FD">
        <w:t>El contratista de un edificio que se arruinase por vicios de la construcción, responde de los daños y perjuicios si la ruina tuviere lugar dentro de diez años, contados desde que concluyó la construcción; igual responsabilidad, y por el mismo tiempo, tendrá el arquitecto que la dirigiere, si se debe la ruina a vicio del suelo o de la dirección.</w:t>
      </w:r>
    </w:p>
    <w:p w:rsidR="00DB2B24" w:rsidRDefault="00DB2B24" w:rsidP="00DB2B24">
      <w:pPr>
        <w:pStyle w:val="NFarts"/>
      </w:pPr>
    </w:p>
    <w:p w:rsidR="001D1054" w:rsidRPr="00F729FD" w:rsidRDefault="001D1054" w:rsidP="00DB2B24">
      <w:pPr>
        <w:pStyle w:val="NFarts"/>
      </w:pPr>
      <w:r w:rsidRPr="00F729FD">
        <w:t>Si la causa fuere la falta del contratista a las condiciones del contrato, la acción de indemnización durará quince años.</w:t>
      </w:r>
    </w:p>
    <w:p w:rsidR="001D1054" w:rsidRPr="00F729FD" w:rsidRDefault="001D1054" w:rsidP="00F729FD">
      <w:pPr>
        <w:widowControl w:val="0"/>
        <w:autoSpaceDE w:val="0"/>
        <w:autoSpaceDN w:val="0"/>
        <w:adjustRightInd w:val="0"/>
        <w:jc w:val="both"/>
        <w:rPr>
          <w:rFonts w:cs="Courier New"/>
          <w:b/>
          <w:bCs/>
          <w:sz w:val="20"/>
        </w:rPr>
      </w:pPr>
    </w:p>
    <w:p w:rsidR="001D1054" w:rsidRPr="00F729FD" w:rsidRDefault="001D1054" w:rsidP="00F729FD">
      <w:pPr>
        <w:widowControl w:val="0"/>
        <w:autoSpaceDE w:val="0"/>
        <w:autoSpaceDN w:val="0"/>
        <w:adjustRightInd w:val="0"/>
        <w:jc w:val="both"/>
        <w:rPr>
          <w:rFonts w:cs="Courier New"/>
          <w:sz w:val="20"/>
        </w:rPr>
      </w:pPr>
    </w:p>
    <w:p w:rsidR="0036622B" w:rsidRDefault="0036622B" w:rsidP="00F729FD">
      <w:pPr>
        <w:widowControl w:val="0"/>
        <w:autoSpaceDE w:val="0"/>
        <w:autoSpaceDN w:val="0"/>
        <w:adjustRightInd w:val="0"/>
        <w:jc w:val="both"/>
        <w:rPr>
          <w:rFonts w:cs="Courier New"/>
          <w:sz w:val="20"/>
        </w:rPr>
      </w:pPr>
      <w:r w:rsidRPr="0036622B">
        <w:rPr>
          <w:rFonts w:cs="Courier New"/>
          <w:sz w:val="20"/>
          <w:highlight w:val="yellow"/>
        </w:rPr>
        <w:t>La LOE no ha derogado este art. Como señala el art. 17.9 LOE, las responsabilidades a que se refiere este artículo se entienden sin perjuicio de las que alcanzan al vendedor de los edificios o partes edificadas frente al comprador conforme al contrato de compraventa suscrito entre ellos, a los artículos 1.484 y siguientes del Código Civil y demás legislación aplicable a la compraventa.</w:t>
      </w:r>
    </w:p>
    <w:p w:rsidR="0036622B" w:rsidRDefault="0036622B" w:rsidP="00F729FD">
      <w:pPr>
        <w:widowControl w:val="0"/>
        <w:autoSpaceDE w:val="0"/>
        <w:autoSpaceDN w:val="0"/>
        <w:adjustRightInd w:val="0"/>
        <w:jc w:val="both"/>
        <w:rPr>
          <w:rFonts w:cs="Courier New"/>
          <w:sz w:val="20"/>
        </w:rPr>
      </w:pPr>
    </w:p>
    <w:p w:rsidR="001D1054" w:rsidRPr="00F729FD" w:rsidRDefault="001D1054" w:rsidP="0036622B">
      <w:pPr>
        <w:widowControl w:val="0"/>
        <w:autoSpaceDE w:val="0"/>
        <w:autoSpaceDN w:val="0"/>
        <w:adjustRightInd w:val="0"/>
        <w:jc w:val="center"/>
        <w:rPr>
          <w:rFonts w:cs="Courier New"/>
          <w:sz w:val="20"/>
        </w:rPr>
      </w:pPr>
      <w:r w:rsidRPr="00F729FD">
        <w:rPr>
          <w:rFonts w:cs="Courier New"/>
          <w:sz w:val="20"/>
        </w:rPr>
        <w:t>SUPUESTO DE HECHO</w:t>
      </w:r>
    </w:p>
    <w:p w:rsidR="001D1054" w:rsidRPr="00F729FD" w:rsidRDefault="001D1054" w:rsidP="00F729FD">
      <w:pPr>
        <w:widowControl w:val="0"/>
        <w:autoSpaceDE w:val="0"/>
        <w:autoSpaceDN w:val="0"/>
        <w:adjustRightInd w:val="0"/>
        <w:jc w:val="both"/>
        <w:rPr>
          <w:rFonts w:cs="Courier New"/>
          <w:sz w:val="20"/>
        </w:rPr>
      </w:pPr>
    </w:p>
    <w:p w:rsidR="001D1054" w:rsidRPr="00F729FD" w:rsidRDefault="001D1054" w:rsidP="00F729FD">
      <w:pPr>
        <w:widowControl w:val="0"/>
        <w:autoSpaceDE w:val="0"/>
        <w:autoSpaceDN w:val="0"/>
        <w:adjustRightInd w:val="0"/>
        <w:jc w:val="both"/>
        <w:rPr>
          <w:rFonts w:cs="Courier New"/>
          <w:sz w:val="20"/>
        </w:rPr>
      </w:pPr>
      <w:r w:rsidRPr="00F729FD">
        <w:rPr>
          <w:rFonts w:cs="Courier New"/>
          <w:sz w:val="20"/>
        </w:rPr>
        <w:t>- El concepto de EDIFICACION</w:t>
      </w:r>
      <w:r w:rsidR="00DB2B24">
        <w:rPr>
          <w:rFonts w:cs="Courier New"/>
          <w:sz w:val="20"/>
        </w:rPr>
        <w:t>,</w:t>
      </w:r>
      <w:r w:rsidRPr="00F729FD">
        <w:rPr>
          <w:rFonts w:cs="Courier New"/>
          <w:sz w:val="20"/>
        </w:rPr>
        <w:t xml:space="preserve"> como se deprende del art. 2 de </w:t>
      </w:r>
      <w:smartTag w:uri="urn:schemas-microsoft-com:office:smarttags" w:element="PersonName">
        <w:smartTagPr>
          <w:attr w:name="ProductID" w:val="la Ley"/>
        </w:smartTagPr>
        <w:r w:rsidRPr="00F729FD">
          <w:rPr>
            <w:rFonts w:cs="Courier New"/>
            <w:sz w:val="20"/>
          </w:rPr>
          <w:t>la Ley</w:t>
        </w:r>
      </w:smartTag>
      <w:r w:rsidRPr="00F729FD">
        <w:rPr>
          <w:rFonts w:cs="Courier New"/>
          <w:sz w:val="20"/>
        </w:rPr>
        <w:t xml:space="preserve"> 1999</w:t>
      </w:r>
      <w:r w:rsidR="00DB2B24">
        <w:rPr>
          <w:rFonts w:cs="Courier New"/>
          <w:sz w:val="20"/>
        </w:rPr>
        <w:t>,</w:t>
      </w:r>
      <w:r w:rsidRPr="00F729FD">
        <w:rPr>
          <w:rFonts w:cs="Courier New"/>
          <w:sz w:val="20"/>
        </w:rPr>
        <w:t xml:space="preserve"> ha de entenderse en un sentido amplio, incluyendo no sólo las construcciones nuevas, sino las realizadas para reformar, ampliar o modificar una preexistente, salvo que tengan carácter provisional o carezcan de principalidad (p</w:t>
      </w:r>
      <w:r w:rsidR="00DB2B24">
        <w:rPr>
          <w:rFonts w:cs="Courier New"/>
          <w:sz w:val="20"/>
        </w:rPr>
        <w:t xml:space="preserve">or </w:t>
      </w:r>
      <w:r w:rsidRPr="00F729FD">
        <w:rPr>
          <w:rFonts w:cs="Courier New"/>
          <w:sz w:val="20"/>
        </w:rPr>
        <w:t>e</w:t>
      </w:r>
      <w:r w:rsidR="00DB2B24">
        <w:rPr>
          <w:rFonts w:cs="Courier New"/>
          <w:sz w:val="20"/>
        </w:rPr>
        <w:t>jemplo,</w:t>
      </w:r>
      <w:r w:rsidRPr="00F729FD">
        <w:rPr>
          <w:rFonts w:cs="Courier New"/>
          <w:sz w:val="20"/>
        </w:rPr>
        <w:t xml:space="preserve"> decoración)</w:t>
      </w:r>
    </w:p>
    <w:p w:rsidR="001D1054" w:rsidRPr="00F729FD" w:rsidRDefault="001D1054" w:rsidP="00F729FD">
      <w:pPr>
        <w:widowControl w:val="0"/>
        <w:autoSpaceDE w:val="0"/>
        <w:autoSpaceDN w:val="0"/>
        <w:adjustRightInd w:val="0"/>
        <w:jc w:val="both"/>
        <w:rPr>
          <w:rFonts w:cs="Courier New"/>
          <w:sz w:val="20"/>
        </w:rPr>
      </w:pPr>
    </w:p>
    <w:p w:rsidR="001D1054" w:rsidRPr="00F729FD" w:rsidRDefault="001D1054" w:rsidP="00F729FD">
      <w:pPr>
        <w:widowControl w:val="0"/>
        <w:autoSpaceDE w:val="0"/>
        <w:autoSpaceDN w:val="0"/>
        <w:adjustRightInd w:val="0"/>
        <w:jc w:val="both"/>
        <w:rPr>
          <w:rFonts w:cs="Courier New"/>
          <w:sz w:val="20"/>
        </w:rPr>
      </w:pPr>
      <w:r w:rsidRPr="00F729FD">
        <w:rPr>
          <w:rFonts w:cs="Courier New"/>
          <w:sz w:val="20"/>
        </w:rPr>
        <w:t xml:space="preserve">- </w:t>
      </w:r>
      <w:r w:rsidR="00DB2B24">
        <w:rPr>
          <w:rFonts w:cs="Courier New"/>
          <w:sz w:val="20"/>
        </w:rPr>
        <w:t>E</w:t>
      </w:r>
      <w:r w:rsidRPr="00F729FD">
        <w:rPr>
          <w:rFonts w:cs="Courier New"/>
          <w:sz w:val="20"/>
        </w:rPr>
        <w:t xml:space="preserve">l TS también interpreta el concepto de </w:t>
      </w:r>
      <w:r w:rsidR="00BB49FE">
        <w:rPr>
          <w:rFonts w:cs="Courier New"/>
          <w:sz w:val="20"/>
        </w:rPr>
        <w:t>RUINA</w:t>
      </w:r>
      <w:r w:rsidRPr="00F729FD">
        <w:rPr>
          <w:rFonts w:cs="Courier New"/>
          <w:sz w:val="20"/>
        </w:rPr>
        <w:t xml:space="preserve"> en un sentido amplio, </w:t>
      </w:r>
      <w:r w:rsidRPr="00F729FD">
        <w:rPr>
          <w:rFonts w:cs="Courier New"/>
          <w:sz w:val="20"/>
        </w:rPr>
        <w:lastRenderedPageBreak/>
        <w:t>comprendiendo no sólo la destrucción total o parcial, sino también los defectos graves. Asimismo, se admite no sólo la ruina actual sino también la potencial</w:t>
      </w:r>
      <w:r w:rsidR="00BB49FE">
        <w:rPr>
          <w:rFonts w:cs="Courier New"/>
          <w:sz w:val="20"/>
        </w:rPr>
        <w:t>;</w:t>
      </w:r>
      <w:r w:rsidRPr="00F729FD">
        <w:rPr>
          <w:rFonts w:cs="Courier New"/>
          <w:sz w:val="20"/>
        </w:rPr>
        <w:t xml:space="preserve"> y no sólo la física sino también la funcional</w:t>
      </w:r>
      <w:r w:rsidR="00BB49FE">
        <w:rPr>
          <w:rFonts w:cs="Courier New"/>
          <w:sz w:val="20"/>
        </w:rPr>
        <w:t xml:space="preserve"> (</w:t>
      </w:r>
      <w:r w:rsidRPr="00F729FD">
        <w:rPr>
          <w:rFonts w:cs="Courier New"/>
          <w:sz w:val="20"/>
        </w:rPr>
        <w:t>cuando el edificio quede inútil o impropio para la finalidad a que se destinó</w:t>
      </w:r>
      <w:r w:rsidR="00BB49FE">
        <w:rPr>
          <w:rFonts w:cs="Courier New"/>
          <w:sz w:val="20"/>
        </w:rPr>
        <w:t>)</w:t>
      </w:r>
      <w:r w:rsidRPr="00F729FD">
        <w:rPr>
          <w:rFonts w:cs="Courier New"/>
          <w:sz w:val="20"/>
        </w:rPr>
        <w:t>.</w:t>
      </w:r>
    </w:p>
    <w:p w:rsidR="001D1054" w:rsidRPr="00F729FD" w:rsidRDefault="001D1054" w:rsidP="00F729FD">
      <w:pPr>
        <w:widowControl w:val="0"/>
        <w:autoSpaceDE w:val="0"/>
        <w:autoSpaceDN w:val="0"/>
        <w:adjustRightInd w:val="0"/>
        <w:jc w:val="both"/>
        <w:rPr>
          <w:rFonts w:cs="Courier New"/>
          <w:sz w:val="20"/>
        </w:rPr>
      </w:pPr>
    </w:p>
    <w:p w:rsidR="001D1054" w:rsidRPr="00F729FD" w:rsidRDefault="001D1054" w:rsidP="0036622B">
      <w:pPr>
        <w:widowControl w:val="0"/>
        <w:autoSpaceDE w:val="0"/>
        <w:autoSpaceDN w:val="0"/>
        <w:adjustRightInd w:val="0"/>
        <w:jc w:val="center"/>
        <w:rPr>
          <w:rFonts w:cs="Courier New"/>
          <w:sz w:val="20"/>
        </w:rPr>
      </w:pPr>
      <w:r w:rsidRPr="00F729FD">
        <w:rPr>
          <w:rFonts w:cs="Courier New"/>
          <w:sz w:val="20"/>
        </w:rPr>
        <w:t>LEGITIMACION</w:t>
      </w:r>
    </w:p>
    <w:p w:rsidR="001D1054" w:rsidRPr="00F729FD" w:rsidRDefault="001D1054" w:rsidP="00F729FD">
      <w:pPr>
        <w:widowControl w:val="0"/>
        <w:autoSpaceDE w:val="0"/>
        <w:autoSpaceDN w:val="0"/>
        <w:adjustRightInd w:val="0"/>
        <w:jc w:val="both"/>
        <w:rPr>
          <w:rFonts w:cs="Courier New"/>
          <w:sz w:val="20"/>
        </w:rPr>
      </w:pPr>
    </w:p>
    <w:p w:rsidR="001D1054" w:rsidRPr="00F729FD" w:rsidRDefault="00BB49FE" w:rsidP="00F729FD">
      <w:pPr>
        <w:widowControl w:val="0"/>
        <w:autoSpaceDE w:val="0"/>
        <w:autoSpaceDN w:val="0"/>
        <w:adjustRightInd w:val="0"/>
        <w:jc w:val="both"/>
        <w:rPr>
          <w:rFonts w:cs="Courier New"/>
          <w:sz w:val="20"/>
        </w:rPr>
      </w:pPr>
      <w:r w:rsidRPr="00F729FD">
        <w:rPr>
          <w:rFonts w:cs="Courier New"/>
          <w:b/>
          <w:bCs/>
          <w:sz w:val="20"/>
        </w:rPr>
        <w:t>ACTIVA</w:t>
      </w:r>
      <w:r w:rsidR="001D1054" w:rsidRPr="00F729FD">
        <w:rPr>
          <w:rFonts w:cs="Courier New"/>
          <w:sz w:val="20"/>
        </w:rPr>
        <w:t xml:space="preserve"> </w:t>
      </w:r>
      <w:r>
        <w:rPr>
          <w:rFonts w:cs="Courier New"/>
          <w:sz w:val="20"/>
        </w:rPr>
        <w:t>S</w:t>
      </w:r>
      <w:r w:rsidR="001D1054" w:rsidRPr="00F729FD">
        <w:rPr>
          <w:rFonts w:cs="Courier New"/>
          <w:sz w:val="20"/>
        </w:rPr>
        <w:t>e trata de una cuestión íntimamente relacionada con la naturaleza de la responsabilidad que se establece en el art. 1591:</w:t>
      </w:r>
    </w:p>
    <w:p w:rsidR="001D1054" w:rsidRPr="00F729FD" w:rsidRDefault="001D1054" w:rsidP="00F729FD">
      <w:pPr>
        <w:widowControl w:val="0"/>
        <w:autoSpaceDE w:val="0"/>
        <w:autoSpaceDN w:val="0"/>
        <w:adjustRightInd w:val="0"/>
        <w:jc w:val="both"/>
        <w:rPr>
          <w:rFonts w:cs="Courier New"/>
          <w:sz w:val="20"/>
        </w:rPr>
      </w:pPr>
    </w:p>
    <w:p w:rsidR="001D1054" w:rsidRPr="00BB49FE" w:rsidRDefault="001D1054" w:rsidP="00F50C2A">
      <w:pPr>
        <w:pStyle w:val="Prrafodelista"/>
        <w:numPr>
          <w:ilvl w:val="0"/>
          <w:numId w:val="9"/>
        </w:numPr>
      </w:pPr>
      <w:r w:rsidRPr="00BB49FE">
        <w:t>Pío CABANILLAS partiendo de que estamos ante una responsabilidad contractual, ajena a posibles terceros perjudicados, considera que sólo podrán reclamar el comitente y los sucesivos adquirentes</w:t>
      </w:r>
      <w:r w:rsidR="00BB49FE" w:rsidRPr="00BB49FE">
        <w:t xml:space="preserve"> (</w:t>
      </w:r>
      <w:r w:rsidRPr="00BB49FE">
        <w:t>siendo una acción que protege la propiedad se transmite con ella</w:t>
      </w:r>
      <w:r w:rsidR="00BB49FE" w:rsidRPr="00BB49FE">
        <w:t>).</w:t>
      </w:r>
    </w:p>
    <w:p w:rsidR="001D1054" w:rsidRPr="00F729FD" w:rsidRDefault="001D1054" w:rsidP="00F729FD">
      <w:pPr>
        <w:widowControl w:val="0"/>
        <w:autoSpaceDE w:val="0"/>
        <w:autoSpaceDN w:val="0"/>
        <w:adjustRightInd w:val="0"/>
        <w:jc w:val="both"/>
        <w:rPr>
          <w:rFonts w:cs="Courier New"/>
          <w:sz w:val="20"/>
        </w:rPr>
      </w:pPr>
    </w:p>
    <w:p w:rsidR="001D1054" w:rsidRPr="00F729FD" w:rsidRDefault="001D1054" w:rsidP="00984B7C">
      <w:pPr>
        <w:pStyle w:val="Sangra2detindependiente"/>
        <w:numPr>
          <w:ilvl w:val="0"/>
          <w:numId w:val="9"/>
        </w:numPr>
        <w:spacing w:line="240" w:lineRule="auto"/>
        <w:jc w:val="both"/>
        <w:rPr>
          <w:rFonts w:cs="Courier New"/>
          <w:sz w:val="20"/>
        </w:rPr>
      </w:pPr>
      <w:r w:rsidRPr="00F729FD">
        <w:rPr>
          <w:rFonts w:cs="Courier New"/>
          <w:sz w:val="20"/>
        </w:rPr>
        <w:t>Otros, como LACRUZ, consideran que se trata de un supuesto de responsabilidad aquiliana del art. 1902 CC, como se desprende del art. 1909</w:t>
      </w:r>
      <w:r w:rsidR="00BB49FE">
        <w:rPr>
          <w:rFonts w:cs="Courier New"/>
          <w:sz w:val="20"/>
        </w:rPr>
        <w:t xml:space="preserve"> (</w:t>
      </w:r>
      <w:r w:rsidRPr="00F729FD">
        <w:rPr>
          <w:rFonts w:cs="Courier New"/>
          <w:sz w:val="20"/>
        </w:rPr>
        <w:t>en virtud del cual quien sufre daños por el derrumbamiento de un edificio por defecto de la construcción podrá repetir contra arquitecto o en su caso contra el constructor "dentro del plazo legal"</w:t>
      </w:r>
      <w:r w:rsidR="00BB49FE">
        <w:rPr>
          <w:rFonts w:cs="Courier New"/>
          <w:sz w:val="20"/>
        </w:rPr>
        <w:t>)</w:t>
      </w:r>
    </w:p>
    <w:p w:rsidR="001D1054" w:rsidRPr="00F729FD" w:rsidRDefault="001D1054" w:rsidP="00F729FD">
      <w:pPr>
        <w:widowControl w:val="0"/>
        <w:autoSpaceDE w:val="0"/>
        <w:autoSpaceDN w:val="0"/>
        <w:adjustRightInd w:val="0"/>
        <w:jc w:val="both"/>
        <w:rPr>
          <w:rFonts w:cs="Courier New"/>
          <w:sz w:val="20"/>
        </w:rPr>
      </w:pPr>
    </w:p>
    <w:p w:rsidR="001D1054" w:rsidRPr="00BB49FE" w:rsidRDefault="001D1054" w:rsidP="00F50C2A">
      <w:pPr>
        <w:pStyle w:val="Prrafodelista"/>
        <w:numPr>
          <w:ilvl w:val="0"/>
          <w:numId w:val="9"/>
        </w:numPr>
      </w:pPr>
      <w:r w:rsidRPr="00BB49FE">
        <w:t xml:space="preserve">Sin embargo, la mayoría de los autores consideran que se trata en realidad de una responsabilidad legal ex art. 1090 CC, posición que parece adoptar la nueva </w:t>
      </w:r>
      <w:r w:rsidR="00BB49FE" w:rsidRPr="00BB49FE">
        <w:t>LOE</w:t>
      </w:r>
      <w:r w:rsidRPr="00BB49FE">
        <w:t xml:space="preserve"> en su art. 17.1, que limita la legitimación activa a propietarios y subadquirentes, guardando silencio respecto a los terceros</w:t>
      </w:r>
      <w:r w:rsidR="00BB49FE" w:rsidRPr="00BB49FE">
        <w:t>.</w:t>
      </w:r>
    </w:p>
    <w:p w:rsidR="001D1054" w:rsidRPr="00F729FD" w:rsidRDefault="001D1054" w:rsidP="00F729FD">
      <w:pPr>
        <w:widowControl w:val="0"/>
        <w:autoSpaceDE w:val="0"/>
        <w:autoSpaceDN w:val="0"/>
        <w:adjustRightInd w:val="0"/>
        <w:jc w:val="both"/>
        <w:rPr>
          <w:rFonts w:cs="Courier New"/>
          <w:sz w:val="20"/>
        </w:rPr>
      </w:pPr>
    </w:p>
    <w:p w:rsidR="001D1054" w:rsidRPr="00F729FD" w:rsidRDefault="001D1054" w:rsidP="00F729FD">
      <w:pPr>
        <w:widowControl w:val="0"/>
        <w:autoSpaceDE w:val="0"/>
        <w:autoSpaceDN w:val="0"/>
        <w:adjustRightInd w:val="0"/>
        <w:jc w:val="both"/>
        <w:rPr>
          <w:rFonts w:cs="Courier New"/>
          <w:sz w:val="20"/>
        </w:rPr>
      </w:pPr>
    </w:p>
    <w:p w:rsidR="001D1054" w:rsidRDefault="00BB49FE" w:rsidP="00F729FD">
      <w:pPr>
        <w:widowControl w:val="0"/>
        <w:autoSpaceDE w:val="0"/>
        <w:autoSpaceDN w:val="0"/>
        <w:adjustRightInd w:val="0"/>
        <w:jc w:val="both"/>
        <w:rPr>
          <w:rFonts w:cs="Courier New"/>
          <w:sz w:val="20"/>
        </w:rPr>
      </w:pPr>
      <w:r w:rsidRPr="00F729FD">
        <w:rPr>
          <w:rFonts w:cs="Courier New"/>
          <w:b/>
          <w:bCs/>
          <w:sz w:val="20"/>
        </w:rPr>
        <w:t>PASIVA</w:t>
      </w:r>
      <w:r w:rsidR="001D1054" w:rsidRPr="00F729FD">
        <w:rPr>
          <w:rFonts w:cs="Courier New"/>
          <w:sz w:val="20"/>
        </w:rPr>
        <w:t xml:space="preserve">  </w:t>
      </w:r>
      <w:r>
        <w:rPr>
          <w:rFonts w:cs="Courier New"/>
          <w:sz w:val="20"/>
        </w:rPr>
        <w:t>E</w:t>
      </w:r>
      <w:r w:rsidR="001D1054" w:rsidRPr="00F729FD">
        <w:rPr>
          <w:rFonts w:cs="Courier New"/>
          <w:sz w:val="20"/>
        </w:rPr>
        <w:t xml:space="preserve">l </w:t>
      </w:r>
      <w:r w:rsidR="004D0632">
        <w:rPr>
          <w:rFonts w:cs="Courier New"/>
          <w:sz w:val="20"/>
        </w:rPr>
        <w:t>a</w:t>
      </w:r>
      <w:r w:rsidR="001D1054" w:rsidRPr="00F729FD">
        <w:rPr>
          <w:rFonts w:cs="Courier New"/>
          <w:sz w:val="20"/>
        </w:rPr>
        <w:t>rt.1591 C</w:t>
      </w:r>
      <w:r>
        <w:rPr>
          <w:rFonts w:cs="Courier New"/>
          <w:sz w:val="20"/>
        </w:rPr>
        <w:t>c</w:t>
      </w:r>
      <w:r w:rsidR="001D1054" w:rsidRPr="00F729FD">
        <w:rPr>
          <w:rFonts w:cs="Courier New"/>
          <w:sz w:val="20"/>
        </w:rPr>
        <w:t xml:space="preserve"> sólo habla del contratista y arquitecto, si bien el art. 17</w:t>
      </w:r>
      <w:r w:rsidR="004D0632">
        <w:rPr>
          <w:rFonts w:cs="Courier New"/>
          <w:sz w:val="20"/>
        </w:rPr>
        <w:t>.1</w:t>
      </w:r>
      <w:r w:rsidR="001D1054" w:rsidRPr="00F729FD">
        <w:rPr>
          <w:rFonts w:cs="Courier New"/>
          <w:sz w:val="20"/>
        </w:rPr>
        <w:t xml:space="preserve"> de </w:t>
      </w:r>
      <w:smartTag w:uri="urn:schemas-microsoft-com:office:smarttags" w:element="PersonName">
        <w:smartTagPr>
          <w:attr w:name="ProductID" w:val="la Ley"/>
        </w:smartTagPr>
        <w:r w:rsidR="001D1054" w:rsidRPr="00F729FD">
          <w:rPr>
            <w:rFonts w:cs="Courier New"/>
            <w:sz w:val="20"/>
          </w:rPr>
          <w:t>la Ley</w:t>
        </w:r>
      </w:smartTag>
      <w:r w:rsidR="001D1054" w:rsidRPr="00F729FD">
        <w:rPr>
          <w:rFonts w:cs="Courier New"/>
          <w:sz w:val="20"/>
        </w:rPr>
        <w:t xml:space="preserve"> de 1999, recogiendo los postulados jurisprudenciales, extiende dicha responsabilidad a todas </w:t>
      </w:r>
      <w:r w:rsidR="001D1054" w:rsidRPr="0036622B">
        <w:rPr>
          <w:rFonts w:cs="Courier New"/>
          <w:b/>
          <w:sz w:val="20"/>
        </w:rPr>
        <w:t>las personas físicas o jurídicas que intervengan en el proceso de edificación</w:t>
      </w:r>
    </w:p>
    <w:p w:rsidR="004D0632" w:rsidRDefault="004D0632" w:rsidP="00F729FD">
      <w:pPr>
        <w:widowControl w:val="0"/>
        <w:autoSpaceDE w:val="0"/>
        <w:autoSpaceDN w:val="0"/>
        <w:adjustRightInd w:val="0"/>
        <w:jc w:val="both"/>
        <w:rPr>
          <w:rFonts w:cs="Courier New"/>
          <w:sz w:val="20"/>
        </w:rPr>
      </w:pPr>
    </w:p>
    <w:p w:rsidR="001D1054" w:rsidRPr="00F729FD" w:rsidRDefault="001D1054" w:rsidP="00F729FD">
      <w:pPr>
        <w:widowControl w:val="0"/>
        <w:autoSpaceDE w:val="0"/>
        <w:autoSpaceDN w:val="0"/>
        <w:adjustRightInd w:val="0"/>
        <w:jc w:val="both"/>
        <w:rPr>
          <w:rFonts w:cs="Courier New"/>
          <w:sz w:val="20"/>
        </w:rPr>
      </w:pPr>
      <w:r w:rsidRPr="00F729FD">
        <w:rPr>
          <w:rFonts w:cs="Courier New"/>
          <w:sz w:val="20"/>
        </w:rPr>
        <w:t>En todo caso, ex art. 17. 2 dicha responsabilidad podrá exigirse por actos u omisiones propios o de las personas de quien se deba responder (como el constructor respecto de los subcontratistas, jefes de obra o suministradores de materiales), sin perjuicio de la acción de repetición que en su caso proceda</w:t>
      </w:r>
      <w:r w:rsidR="0036622B">
        <w:rPr>
          <w:rFonts w:cs="Courier New"/>
          <w:sz w:val="20"/>
        </w:rPr>
        <w:t>.</w:t>
      </w:r>
    </w:p>
    <w:p w:rsidR="001D1054" w:rsidRPr="00F729FD" w:rsidRDefault="001D1054" w:rsidP="00F729FD">
      <w:pPr>
        <w:widowControl w:val="0"/>
        <w:autoSpaceDE w:val="0"/>
        <w:autoSpaceDN w:val="0"/>
        <w:adjustRightInd w:val="0"/>
        <w:jc w:val="both"/>
        <w:rPr>
          <w:rFonts w:cs="Courier New"/>
          <w:sz w:val="20"/>
        </w:rPr>
      </w:pPr>
    </w:p>
    <w:p w:rsidR="001D1054" w:rsidRDefault="001D1054" w:rsidP="00F729FD">
      <w:pPr>
        <w:widowControl w:val="0"/>
        <w:autoSpaceDE w:val="0"/>
        <w:autoSpaceDN w:val="0"/>
        <w:adjustRightInd w:val="0"/>
        <w:jc w:val="both"/>
        <w:rPr>
          <w:rFonts w:cs="Courier New"/>
          <w:sz w:val="20"/>
        </w:rPr>
      </w:pPr>
      <w:r w:rsidRPr="00F729FD">
        <w:rPr>
          <w:rFonts w:cs="Courier New"/>
          <w:sz w:val="20"/>
        </w:rPr>
        <w:t xml:space="preserve">Asimismo, el art. 17.3, conforme a una jurisprudencia ya consolidada, establece que la responsabilidad de los diversos agentes es mancomunada </w:t>
      </w:r>
      <w:r w:rsidRPr="004D0632">
        <w:rPr>
          <w:rFonts w:cs="Courier New"/>
          <w:sz w:val="20"/>
          <w:u w:val="single"/>
        </w:rPr>
        <w:t>siempre que</w:t>
      </w:r>
      <w:r w:rsidRPr="00F729FD">
        <w:rPr>
          <w:rFonts w:cs="Courier New"/>
          <w:sz w:val="20"/>
        </w:rPr>
        <w:t xml:space="preserve"> pueda probarse la proporción o grado de culpa en que cada uno participó en el daño. A falta de dicha prueba la responsabilidad será solidaria.</w:t>
      </w:r>
    </w:p>
    <w:p w:rsidR="00AE7112" w:rsidRDefault="00AE7112" w:rsidP="00F729FD">
      <w:pPr>
        <w:widowControl w:val="0"/>
        <w:autoSpaceDE w:val="0"/>
        <w:autoSpaceDN w:val="0"/>
        <w:adjustRightInd w:val="0"/>
        <w:jc w:val="both"/>
        <w:rPr>
          <w:rFonts w:cs="Courier New"/>
          <w:sz w:val="20"/>
        </w:rPr>
      </w:pPr>
    </w:p>
    <w:p w:rsidR="00A47B9C" w:rsidRPr="00A47B9C" w:rsidRDefault="00A47B9C" w:rsidP="00A47B9C">
      <w:pPr>
        <w:widowControl w:val="0"/>
        <w:autoSpaceDE w:val="0"/>
        <w:autoSpaceDN w:val="0"/>
        <w:adjustRightInd w:val="0"/>
        <w:ind w:left="360"/>
        <w:jc w:val="both"/>
        <w:rPr>
          <w:rFonts w:cs="Courier New"/>
          <w:sz w:val="20"/>
          <w:highlight w:val="yellow"/>
        </w:rPr>
      </w:pPr>
      <w:r>
        <w:rPr>
          <w:rFonts w:cs="Courier New"/>
          <w:sz w:val="20"/>
          <w:highlight w:val="yellow"/>
        </w:rPr>
        <w:t xml:space="preserve">+ </w:t>
      </w:r>
      <w:r w:rsidRPr="00A47B9C">
        <w:rPr>
          <w:rFonts w:cs="Courier New"/>
          <w:sz w:val="20"/>
          <w:highlight w:val="yellow"/>
        </w:rPr>
        <w:t>A los oportunos efectos, el demandado podrá solicitar la notificación de la demanda a otros agentes (D Adic 7ª LOE), algo que con carácter general no está previsto para la solidaridad (art. 542 LEC).</w:t>
      </w:r>
    </w:p>
    <w:p w:rsidR="0036622B" w:rsidRDefault="0036622B" w:rsidP="00F729FD">
      <w:pPr>
        <w:widowControl w:val="0"/>
        <w:autoSpaceDE w:val="0"/>
        <w:autoSpaceDN w:val="0"/>
        <w:adjustRightInd w:val="0"/>
        <w:jc w:val="both"/>
        <w:rPr>
          <w:rFonts w:cs="Courier New"/>
          <w:sz w:val="20"/>
        </w:rPr>
      </w:pPr>
    </w:p>
    <w:p w:rsidR="0036622B" w:rsidRPr="0036622B" w:rsidRDefault="00A47B9C" w:rsidP="0036622B">
      <w:pPr>
        <w:widowControl w:val="0"/>
        <w:autoSpaceDE w:val="0"/>
        <w:autoSpaceDN w:val="0"/>
        <w:adjustRightInd w:val="0"/>
        <w:ind w:left="360"/>
        <w:jc w:val="both"/>
        <w:rPr>
          <w:rFonts w:cs="Courier New"/>
          <w:sz w:val="20"/>
          <w:highlight w:val="yellow"/>
        </w:rPr>
      </w:pPr>
      <w:r>
        <w:rPr>
          <w:rFonts w:cs="Courier New"/>
          <w:sz w:val="20"/>
          <w:highlight w:val="yellow"/>
        </w:rPr>
        <w:t xml:space="preserve">+ </w:t>
      </w:r>
      <w:r w:rsidR="0036622B" w:rsidRPr="0036622B">
        <w:rPr>
          <w:rFonts w:cs="Courier New"/>
          <w:sz w:val="20"/>
          <w:highlight w:val="yellow"/>
        </w:rPr>
        <w:t xml:space="preserve">Se trata de un supuesto de </w:t>
      </w:r>
      <w:r w:rsidR="0036622B" w:rsidRPr="0036622B">
        <w:rPr>
          <w:rFonts w:cs="Courier New"/>
          <w:b/>
          <w:sz w:val="20"/>
          <w:highlight w:val="yellow"/>
          <w:u w:val="single"/>
        </w:rPr>
        <w:t>solidaridad “JUDICIAL” O IMPROPIA</w:t>
      </w:r>
      <w:r w:rsidR="0036622B" w:rsidRPr="0036622B">
        <w:rPr>
          <w:rFonts w:cs="Courier New"/>
          <w:sz w:val="20"/>
          <w:highlight w:val="yellow"/>
        </w:rPr>
        <w:t xml:space="preserve"> (que surge de la sentencia y no ex lege, ante la insuficiente probatoria -causa imputable a varios agentes sin posibilidad de determinar la cuota individual de responsabilidad-). </w:t>
      </w:r>
    </w:p>
    <w:p w:rsidR="0036622B" w:rsidRPr="0036622B" w:rsidRDefault="0036622B" w:rsidP="0036622B">
      <w:pPr>
        <w:widowControl w:val="0"/>
        <w:autoSpaceDE w:val="0"/>
        <w:autoSpaceDN w:val="0"/>
        <w:adjustRightInd w:val="0"/>
        <w:ind w:left="360"/>
        <w:jc w:val="both"/>
        <w:rPr>
          <w:rFonts w:cs="Courier New"/>
          <w:sz w:val="20"/>
          <w:highlight w:val="yellow"/>
        </w:rPr>
      </w:pPr>
    </w:p>
    <w:p w:rsidR="0036622B" w:rsidRPr="008D3CBB" w:rsidRDefault="0036622B" w:rsidP="00F50C2A">
      <w:pPr>
        <w:pStyle w:val="Prrafodelista"/>
        <w:numPr>
          <w:ilvl w:val="0"/>
          <w:numId w:val="13"/>
        </w:numPr>
        <w:rPr>
          <w:highlight w:val="yellow"/>
        </w:rPr>
      </w:pPr>
      <w:r w:rsidRPr="008D3CBB">
        <w:rPr>
          <w:highlight w:val="yellow"/>
        </w:rPr>
        <w:t xml:space="preserve">La figura es una creación jurisprudencial, surgida para protección de determinados acreedores. </w:t>
      </w:r>
      <w:r w:rsidR="008D3CBB" w:rsidRPr="008D3CBB">
        <w:rPr>
          <w:highlight w:val="yellow"/>
        </w:rPr>
        <w:t xml:space="preserve">Ahora bien, la referida STS 2015 aclara que el hecho de que en la actualidad la LOE recoja el presente supuesto de solidaridad impropia no la desnaturaliza. </w:t>
      </w:r>
    </w:p>
    <w:p w:rsidR="0036622B" w:rsidRDefault="0036622B" w:rsidP="0036622B">
      <w:pPr>
        <w:widowControl w:val="0"/>
        <w:autoSpaceDE w:val="0"/>
        <w:autoSpaceDN w:val="0"/>
        <w:adjustRightInd w:val="0"/>
        <w:ind w:left="360"/>
        <w:jc w:val="both"/>
        <w:rPr>
          <w:rFonts w:cs="Courier New"/>
          <w:highlight w:val="yellow"/>
        </w:rPr>
      </w:pPr>
    </w:p>
    <w:p w:rsidR="0036622B" w:rsidRDefault="0036622B" w:rsidP="00F50C2A">
      <w:pPr>
        <w:pStyle w:val="Prrafodelista"/>
        <w:numPr>
          <w:ilvl w:val="0"/>
          <w:numId w:val="13"/>
        </w:numPr>
      </w:pPr>
      <w:r w:rsidRPr="00150E00">
        <w:rPr>
          <w:highlight w:val="yellow"/>
        </w:rPr>
        <w:t>Tiene su importancia y propio régimen. Así, la STS 16 enero 2015 estima no aplicable a dicha solidaridad impropia el art. 1974 Cc (</w:t>
      </w:r>
      <w:r w:rsidRPr="00150E00">
        <w:rPr>
          <w:b/>
          <w:i/>
          <w:iCs/>
          <w:sz w:val="18"/>
          <w:szCs w:val="18"/>
          <w:highlight w:val="yellow"/>
        </w:rPr>
        <w:t>La interrupción de la prescripción de acciones en las obligaciones solidarias aprovecha o perjudica por igual a todos los acreedores y deudores</w:t>
      </w:r>
      <w:r w:rsidRPr="00150E00">
        <w:rPr>
          <w:highlight w:val="yellow"/>
        </w:rPr>
        <w:t>)</w:t>
      </w:r>
    </w:p>
    <w:p w:rsidR="0036622B" w:rsidRDefault="0036622B" w:rsidP="00FD2AED">
      <w:pPr>
        <w:ind w:left="1080"/>
      </w:pPr>
    </w:p>
    <w:p w:rsidR="00AE7112" w:rsidRDefault="00AE7112" w:rsidP="00AE7112">
      <w:pPr>
        <w:widowControl w:val="0"/>
        <w:autoSpaceDE w:val="0"/>
        <w:autoSpaceDN w:val="0"/>
        <w:adjustRightInd w:val="0"/>
        <w:jc w:val="both"/>
        <w:rPr>
          <w:rFonts w:cs="Courier New"/>
          <w:sz w:val="20"/>
        </w:rPr>
      </w:pPr>
    </w:p>
    <w:p w:rsidR="0036622B" w:rsidRDefault="0036622B" w:rsidP="00F729FD">
      <w:pPr>
        <w:widowControl w:val="0"/>
        <w:autoSpaceDE w:val="0"/>
        <w:autoSpaceDN w:val="0"/>
        <w:adjustRightInd w:val="0"/>
        <w:jc w:val="both"/>
        <w:rPr>
          <w:rFonts w:cs="Courier New"/>
          <w:sz w:val="20"/>
        </w:rPr>
      </w:pPr>
    </w:p>
    <w:p w:rsidR="00AE7112" w:rsidRDefault="00AE7112" w:rsidP="00F729FD">
      <w:pPr>
        <w:widowControl w:val="0"/>
        <w:autoSpaceDE w:val="0"/>
        <w:autoSpaceDN w:val="0"/>
        <w:adjustRightInd w:val="0"/>
        <w:jc w:val="both"/>
        <w:rPr>
          <w:rFonts w:cs="Courier New"/>
          <w:sz w:val="20"/>
        </w:rPr>
      </w:pPr>
    </w:p>
    <w:p w:rsidR="004D0632" w:rsidRDefault="004D0632" w:rsidP="00F729FD">
      <w:pPr>
        <w:widowControl w:val="0"/>
        <w:autoSpaceDE w:val="0"/>
        <w:autoSpaceDN w:val="0"/>
        <w:adjustRightInd w:val="0"/>
        <w:jc w:val="both"/>
        <w:rPr>
          <w:rFonts w:cs="Courier New"/>
          <w:sz w:val="20"/>
        </w:rPr>
      </w:pPr>
    </w:p>
    <w:p w:rsidR="001D1054" w:rsidRDefault="004D0632" w:rsidP="00F729FD">
      <w:pPr>
        <w:widowControl w:val="0"/>
        <w:autoSpaceDE w:val="0"/>
        <w:autoSpaceDN w:val="0"/>
        <w:adjustRightInd w:val="0"/>
        <w:jc w:val="both"/>
        <w:rPr>
          <w:rFonts w:cs="Courier New"/>
          <w:sz w:val="20"/>
        </w:rPr>
      </w:pPr>
      <w:r w:rsidRPr="00F729FD">
        <w:rPr>
          <w:rFonts w:cs="Courier New"/>
          <w:sz w:val="20"/>
        </w:rPr>
        <w:t>EN TO</w:t>
      </w:r>
      <w:r>
        <w:rPr>
          <w:rFonts w:cs="Courier New"/>
          <w:sz w:val="20"/>
        </w:rPr>
        <w:t>D</w:t>
      </w:r>
      <w:r w:rsidRPr="00F729FD">
        <w:rPr>
          <w:rFonts w:cs="Courier New"/>
          <w:sz w:val="20"/>
        </w:rPr>
        <w:t>O CASO, EL PROMOTOR RESPONDE SOLIDARIAMENTE CON LOS DEMÁS AGENTES FRENTE A LOS ADQUIRENTES</w:t>
      </w:r>
      <w:r w:rsidR="001D1054" w:rsidRPr="00F729FD">
        <w:rPr>
          <w:rFonts w:cs="Courier New"/>
          <w:sz w:val="20"/>
        </w:rPr>
        <w:t xml:space="preserve"> del edificio.</w:t>
      </w:r>
    </w:p>
    <w:p w:rsidR="0036622B" w:rsidRDefault="0036622B" w:rsidP="00F729FD">
      <w:pPr>
        <w:widowControl w:val="0"/>
        <w:autoSpaceDE w:val="0"/>
        <w:autoSpaceDN w:val="0"/>
        <w:adjustRightInd w:val="0"/>
        <w:jc w:val="both"/>
        <w:rPr>
          <w:rFonts w:cs="Courier New"/>
          <w:sz w:val="20"/>
        </w:rPr>
      </w:pPr>
    </w:p>
    <w:p w:rsidR="001D1054" w:rsidRPr="00F729FD" w:rsidRDefault="001D1054" w:rsidP="00F729FD">
      <w:pPr>
        <w:widowControl w:val="0"/>
        <w:autoSpaceDE w:val="0"/>
        <w:autoSpaceDN w:val="0"/>
        <w:adjustRightInd w:val="0"/>
        <w:jc w:val="both"/>
        <w:rPr>
          <w:rFonts w:cs="Courier New"/>
          <w:sz w:val="20"/>
        </w:rPr>
      </w:pPr>
      <w:r w:rsidRPr="00F729FD">
        <w:rPr>
          <w:rFonts w:cs="Courier New"/>
          <w:sz w:val="20"/>
        </w:rPr>
        <w:t xml:space="preserve">Finalmente, el art. 17.8 de </w:t>
      </w:r>
      <w:smartTag w:uri="urn:schemas-microsoft-com:office:smarttags" w:element="PersonName">
        <w:smartTagPr>
          <w:attr w:name="ProductID" w:val="la Ley"/>
        </w:smartTagPr>
        <w:r w:rsidRPr="00F729FD">
          <w:rPr>
            <w:rFonts w:cs="Courier New"/>
            <w:sz w:val="20"/>
          </w:rPr>
          <w:t>la Ley</w:t>
        </w:r>
      </w:smartTag>
      <w:r w:rsidRPr="00F729FD">
        <w:rPr>
          <w:rFonts w:cs="Courier New"/>
          <w:sz w:val="20"/>
        </w:rPr>
        <w:t xml:space="preserve"> de 1999 exime de responsabilidad cuando se pruebe que la ruina fue por caso fortuito, fuerza mayor, acto de tercero o por el propio perjudicado por el daño. </w:t>
      </w:r>
    </w:p>
    <w:p w:rsidR="001D1054" w:rsidRPr="00F729FD" w:rsidRDefault="001D1054" w:rsidP="00F729FD">
      <w:pPr>
        <w:widowControl w:val="0"/>
        <w:autoSpaceDE w:val="0"/>
        <w:autoSpaceDN w:val="0"/>
        <w:adjustRightInd w:val="0"/>
        <w:jc w:val="both"/>
        <w:rPr>
          <w:rFonts w:cs="Courier New"/>
          <w:sz w:val="20"/>
        </w:rPr>
      </w:pPr>
    </w:p>
    <w:p w:rsidR="001D1054" w:rsidRPr="00F729FD" w:rsidRDefault="001D1054" w:rsidP="0036622B">
      <w:pPr>
        <w:widowControl w:val="0"/>
        <w:autoSpaceDE w:val="0"/>
        <w:autoSpaceDN w:val="0"/>
        <w:adjustRightInd w:val="0"/>
        <w:jc w:val="center"/>
        <w:rPr>
          <w:rFonts w:cs="Courier New"/>
          <w:sz w:val="20"/>
        </w:rPr>
      </w:pPr>
      <w:r w:rsidRPr="00F729FD">
        <w:rPr>
          <w:rFonts w:cs="Courier New"/>
          <w:sz w:val="20"/>
        </w:rPr>
        <w:t>PLAZOS</w:t>
      </w:r>
    </w:p>
    <w:p w:rsidR="001D1054" w:rsidRPr="00F729FD" w:rsidRDefault="001D1054" w:rsidP="00F729FD">
      <w:pPr>
        <w:widowControl w:val="0"/>
        <w:autoSpaceDE w:val="0"/>
        <w:autoSpaceDN w:val="0"/>
        <w:adjustRightInd w:val="0"/>
        <w:jc w:val="both"/>
        <w:rPr>
          <w:rFonts w:cs="Courier New"/>
          <w:sz w:val="20"/>
        </w:rPr>
      </w:pPr>
    </w:p>
    <w:p w:rsidR="001D1054" w:rsidRPr="00F729FD" w:rsidRDefault="0036622B" w:rsidP="00F729FD">
      <w:pPr>
        <w:widowControl w:val="0"/>
        <w:autoSpaceDE w:val="0"/>
        <w:autoSpaceDN w:val="0"/>
        <w:adjustRightInd w:val="0"/>
        <w:jc w:val="both"/>
        <w:rPr>
          <w:rFonts w:cs="Courier New"/>
          <w:sz w:val="20"/>
        </w:rPr>
      </w:pPr>
      <w:r>
        <w:rPr>
          <w:rFonts w:cs="Courier New"/>
          <w:sz w:val="20"/>
        </w:rPr>
        <w:t>L</w:t>
      </w:r>
      <w:r w:rsidR="001D1054" w:rsidRPr="00F729FD">
        <w:rPr>
          <w:rFonts w:cs="Courier New"/>
          <w:sz w:val="20"/>
        </w:rPr>
        <w:t xml:space="preserve">a mayoría de la doctrina distingue entre el </w:t>
      </w:r>
      <w:r w:rsidR="00954795" w:rsidRPr="00F729FD">
        <w:rPr>
          <w:rFonts w:cs="Courier New"/>
          <w:sz w:val="20"/>
        </w:rPr>
        <w:t xml:space="preserve">PLAZO DE GARANTÍA </w:t>
      </w:r>
      <w:r w:rsidR="001D1054" w:rsidRPr="00F729FD">
        <w:rPr>
          <w:rFonts w:cs="Courier New"/>
          <w:sz w:val="20"/>
        </w:rPr>
        <w:t>y el de prescripción de la acción</w:t>
      </w:r>
      <w:r w:rsidR="00954795">
        <w:rPr>
          <w:rFonts w:cs="Courier New"/>
          <w:sz w:val="20"/>
        </w:rPr>
        <w:t xml:space="preserve">. </w:t>
      </w:r>
      <w:r w:rsidR="001D1054" w:rsidRPr="00F729FD">
        <w:rPr>
          <w:rFonts w:cs="Courier New"/>
          <w:sz w:val="20"/>
        </w:rPr>
        <w:t>Frente a los plazos de 10 y 15 años del art 159</w:t>
      </w:r>
      <w:r w:rsidR="004D0632">
        <w:rPr>
          <w:rFonts w:cs="Courier New"/>
          <w:sz w:val="20"/>
        </w:rPr>
        <w:t>1</w:t>
      </w:r>
      <w:r w:rsidR="001D1054" w:rsidRPr="00F729FD">
        <w:rPr>
          <w:rFonts w:cs="Courier New"/>
          <w:sz w:val="20"/>
        </w:rPr>
        <w:t>, la nueva ley de 1999 distingue en su art. 17.1 tres plazos de garantía</w:t>
      </w:r>
      <w:r w:rsidR="0079387F">
        <w:rPr>
          <w:rFonts w:cs="Courier New"/>
          <w:sz w:val="20"/>
        </w:rPr>
        <w:t xml:space="preserve"> (</w:t>
      </w:r>
      <w:r w:rsidR="0079387F" w:rsidRPr="0079387F">
        <w:rPr>
          <w:rFonts w:cs="Courier New"/>
          <w:sz w:val="20"/>
          <w:highlight w:val="yellow"/>
        </w:rPr>
        <w:t>contados desde la fecha de recepción de la obra, sin reservas o desde la subsanación de éstas)</w:t>
      </w:r>
      <w:r w:rsidR="0079387F" w:rsidRPr="0079387F">
        <w:rPr>
          <w:rStyle w:val="Refdenotaalfinal"/>
        </w:rPr>
        <w:t xml:space="preserve"> </w:t>
      </w:r>
      <w:r w:rsidR="001D1054" w:rsidRPr="00F729FD">
        <w:rPr>
          <w:rFonts w:cs="Courier New"/>
          <w:sz w:val="20"/>
        </w:rPr>
        <w:t>:</w:t>
      </w:r>
    </w:p>
    <w:p w:rsidR="001D1054" w:rsidRPr="00F729FD" w:rsidRDefault="001D1054" w:rsidP="00F729FD">
      <w:pPr>
        <w:widowControl w:val="0"/>
        <w:autoSpaceDE w:val="0"/>
        <w:autoSpaceDN w:val="0"/>
        <w:adjustRightInd w:val="0"/>
        <w:jc w:val="both"/>
        <w:rPr>
          <w:rFonts w:cs="Courier New"/>
          <w:sz w:val="20"/>
        </w:rPr>
      </w:pPr>
    </w:p>
    <w:p w:rsidR="001D1054" w:rsidRPr="00954795" w:rsidRDefault="001D1054" w:rsidP="00F50C2A">
      <w:pPr>
        <w:pStyle w:val="Prrafodelista"/>
        <w:numPr>
          <w:ilvl w:val="0"/>
          <w:numId w:val="12"/>
        </w:numPr>
      </w:pPr>
      <w:r w:rsidRPr="00954795">
        <w:t>10 años cuando los vicios afecten a los elementos estructurales y comprometan la resistencia y estabilidad del edificio.</w:t>
      </w:r>
    </w:p>
    <w:p w:rsidR="001D1054" w:rsidRPr="00F729FD" w:rsidRDefault="001D1054" w:rsidP="00F729FD">
      <w:pPr>
        <w:widowControl w:val="0"/>
        <w:autoSpaceDE w:val="0"/>
        <w:autoSpaceDN w:val="0"/>
        <w:adjustRightInd w:val="0"/>
        <w:jc w:val="both"/>
        <w:rPr>
          <w:rFonts w:cs="Courier New"/>
          <w:sz w:val="20"/>
        </w:rPr>
      </w:pPr>
    </w:p>
    <w:p w:rsidR="001D1054" w:rsidRPr="00954795" w:rsidRDefault="001D1054" w:rsidP="00F50C2A">
      <w:pPr>
        <w:pStyle w:val="Prrafodelista"/>
        <w:numPr>
          <w:ilvl w:val="0"/>
          <w:numId w:val="12"/>
        </w:numPr>
      </w:pPr>
      <w:r w:rsidRPr="00954795">
        <w:t xml:space="preserve">3 cuando se trate de vicios </w:t>
      </w:r>
      <w:r w:rsidR="00954795" w:rsidRPr="00954795">
        <w:t>de</w:t>
      </w:r>
      <w:r w:rsidRPr="00954795">
        <w:t xml:space="preserve"> los elementos con</w:t>
      </w:r>
      <w:r w:rsidR="00954795" w:rsidRPr="00954795">
        <w:t>s</w:t>
      </w:r>
      <w:r w:rsidRPr="00954795">
        <w:t>tr</w:t>
      </w:r>
      <w:r w:rsidR="00954795" w:rsidRPr="00954795">
        <w:t>u</w:t>
      </w:r>
      <w:r w:rsidRPr="00954795">
        <w:t>ctivos e instalaciones que afecten a la habitabilidad</w:t>
      </w:r>
    </w:p>
    <w:p w:rsidR="001D1054" w:rsidRPr="00F729FD" w:rsidRDefault="001D1054" w:rsidP="00F729FD">
      <w:pPr>
        <w:widowControl w:val="0"/>
        <w:autoSpaceDE w:val="0"/>
        <w:autoSpaceDN w:val="0"/>
        <w:adjustRightInd w:val="0"/>
        <w:jc w:val="both"/>
        <w:rPr>
          <w:rFonts w:cs="Courier New"/>
          <w:sz w:val="20"/>
        </w:rPr>
      </w:pPr>
    </w:p>
    <w:p w:rsidR="001D1054" w:rsidRPr="00954795" w:rsidRDefault="001D1054" w:rsidP="00F50C2A">
      <w:pPr>
        <w:pStyle w:val="Prrafodelista"/>
        <w:numPr>
          <w:ilvl w:val="0"/>
          <w:numId w:val="12"/>
        </w:numPr>
      </w:pPr>
      <w:r w:rsidRPr="00954795">
        <w:t>1 cuando afecten a la terminación o acabado de las obras, aunque, en este caso, solo responde el constructor.</w:t>
      </w:r>
    </w:p>
    <w:p w:rsidR="001D1054" w:rsidRPr="00F729FD" w:rsidRDefault="001D1054" w:rsidP="00F729FD">
      <w:pPr>
        <w:widowControl w:val="0"/>
        <w:autoSpaceDE w:val="0"/>
        <w:autoSpaceDN w:val="0"/>
        <w:adjustRightInd w:val="0"/>
        <w:jc w:val="both"/>
        <w:rPr>
          <w:rFonts w:cs="Courier New"/>
          <w:sz w:val="20"/>
        </w:rPr>
      </w:pPr>
    </w:p>
    <w:p w:rsidR="001D1054" w:rsidRPr="00F729FD" w:rsidRDefault="001D1054" w:rsidP="00F729FD">
      <w:pPr>
        <w:widowControl w:val="0"/>
        <w:autoSpaceDE w:val="0"/>
        <w:autoSpaceDN w:val="0"/>
        <w:adjustRightInd w:val="0"/>
        <w:jc w:val="both"/>
        <w:rPr>
          <w:rFonts w:cs="Courier New"/>
          <w:sz w:val="20"/>
        </w:rPr>
      </w:pPr>
      <w:r w:rsidRPr="00F729FD">
        <w:rPr>
          <w:rFonts w:cs="Courier New"/>
          <w:sz w:val="20"/>
        </w:rPr>
        <w:t xml:space="preserve">Por otro lado, en cuanto al </w:t>
      </w:r>
      <w:r w:rsidR="00954795" w:rsidRPr="00F729FD">
        <w:rPr>
          <w:rFonts w:cs="Courier New"/>
          <w:sz w:val="20"/>
        </w:rPr>
        <w:t>PLAZO DE PRESCRIPCIÓN DE LA ACCIÓN</w:t>
      </w:r>
      <w:r w:rsidRPr="00F729FD">
        <w:rPr>
          <w:rFonts w:cs="Courier New"/>
          <w:sz w:val="20"/>
        </w:rPr>
        <w:t>, una vez producida la ruina dentro del plazo de garantía, en el régimen del CC:</w:t>
      </w:r>
    </w:p>
    <w:p w:rsidR="001D1054" w:rsidRPr="00F729FD" w:rsidRDefault="001D1054" w:rsidP="00F729FD">
      <w:pPr>
        <w:widowControl w:val="0"/>
        <w:autoSpaceDE w:val="0"/>
        <w:autoSpaceDN w:val="0"/>
        <w:adjustRightInd w:val="0"/>
        <w:jc w:val="both"/>
        <w:rPr>
          <w:rFonts w:cs="Courier New"/>
          <w:sz w:val="20"/>
        </w:rPr>
      </w:pPr>
    </w:p>
    <w:p w:rsidR="001D1054" w:rsidRPr="00F729FD" w:rsidRDefault="001D1054" w:rsidP="008D3CBB">
      <w:pPr>
        <w:widowControl w:val="0"/>
        <w:autoSpaceDE w:val="0"/>
        <w:autoSpaceDN w:val="0"/>
        <w:adjustRightInd w:val="0"/>
        <w:ind w:left="708"/>
        <w:jc w:val="both"/>
        <w:rPr>
          <w:rFonts w:cs="Courier New"/>
          <w:sz w:val="20"/>
        </w:rPr>
      </w:pPr>
      <w:r w:rsidRPr="00F729FD">
        <w:rPr>
          <w:rFonts w:cs="Courier New"/>
          <w:sz w:val="20"/>
        </w:rPr>
        <w:t>· La jurisprudencia y la doctrina dominante entiende que será el general de 15 años del art. 1964</w:t>
      </w:r>
      <w:r w:rsidR="00954795">
        <w:rPr>
          <w:rFonts w:cs="Courier New"/>
          <w:sz w:val="20"/>
        </w:rPr>
        <w:t>.</w:t>
      </w:r>
    </w:p>
    <w:p w:rsidR="001D1054" w:rsidRPr="00F729FD" w:rsidRDefault="001D1054" w:rsidP="008D3CBB">
      <w:pPr>
        <w:widowControl w:val="0"/>
        <w:autoSpaceDE w:val="0"/>
        <w:autoSpaceDN w:val="0"/>
        <w:adjustRightInd w:val="0"/>
        <w:ind w:left="708"/>
        <w:jc w:val="both"/>
        <w:rPr>
          <w:rFonts w:cs="Courier New"/>
          <w:sz w:val="20"/>
        </w:rPr>
      </w:pPr>
    </w:p>
    <w:p w:rsidR="001D1054" w:rsidRPr="00F729FD" w:rsidRDefault="001D1054" w:rsidP="008D3CBB">
      <w:pPr>
        <w:widowControl w:val="0"/>
        <w:autoSpaceDE w:val="0"/>
        <w:autoSpaceDN w:val="0"/>
        <w:adjustRightInd w:val="0"/>
        <w:ind w:left="708"/>
        <w:jc w:val="both"/>
        <w:rPr>
          <w:rFonts w:cs="Courier New"/>
          <w:sz w:val="20"/>
        </w:rPr>
      </w:pPr>
      <w:r w:rsidRPr="00F729FD">
        <w:rPr>
          <w:rFonts w:cs="Courier New"/>
          <w:sz w:val="20"/>
        </w:rPr>
        <w:t>· En contra LACRUZ, considerando que estamos ante un supuesto de responsabilidad aquiliana, señala que el plazo debe ser el de 1 año ex art. 1968</w:t>
      </w:r>
      <w:r w:rsidR="00954795">
        <w:rPr>
          <w:rFonts w:cs="Courier New"/>
          <w:sz w:val="20"/>
        </w:rPr>
        <w:t xml:space="preserve"> in fine</w:t>
      </w:r>
    </w:p>
    <w:p w:rsidR="001D1054" w:rsidRPr="00F729FD" w:rsidRDefault="001D1054" w:rsidP="008D3CBB">
      <w:pPr>
        <w:widowControl w:val="0"/>
        <w:autoSpaceDE w:val="0"/>
        <w:autoSpaceDN w:val="0"/>
        <w:adjustRightInd w:val="0"/>
        <w:ind w:left="708"/>
        <w:jc w:val="both"/>
        <w:rPr>
          <w:rFonts w:cs="Courier New"/>
          <w:sz w:val="20"/>
        </w:rPr>
      </w:pPr>
    </w:p>
    <w:p w:rsidR="001D1054" w:rsidRPr="00F729FD" w:rsidRDefault="001D1054" w:rsidP="008D3CBB">
      <w:pPr>
        <w:widowControl w:val="0"/>
        <w:autoSpaceDE w:val="0"/>
        <w:autoSpaceDN w:val="0"/>
        <w:adjustRightInd w:val="0"/>
        <w:ind w:left="708"/>
        <w:jc w:val="both"/>
        <w:rPr>
          <w:rFonts w:cs="Courier New"/>
          <w:sz w:val="20"/>
        </w:rPr>
      </w:pPr>
      <w:r w:rsidRPr="00F729FD">
        <w:rPr>
          <w:rFonts w:cs="Courier New"/>
          <w:sz w:val="20"/>
        </w:rPr>
        <w:t xml:space="preserve">· La nueva ley establece en su art 18 un plazo de </w:t>
      </w:r>
      <w:r w:rsidRPr="00954795">
        <w:rPr>
          <w:rFonts w:cs="Courier New"/>
          <w:sz w:val="20"/>
          <w:u w:val="single"/>
        </w:rPr>
        <w:t>dos años</w:t>
      </w:r>
      <w:r w:rsidRPr="00F729FD">
        <w:rPr>
          <w:rFonts w:cs="Courier New"/>
          <w:sz w:val="20"/>
        </w:rPr>
        <w:t xml:space="preserve"> desde la producción de los daños, </w:t>
      </w:r>
      <w:r w:rsidRPr="00954795">
        <w:rPr>
          <w:rFonts w:cs="Courier New"/>
          <w:b/>
          <w:i/>
          <w:sz w:val="20"/>
        </w:rPr>
        <w:t>sin perjuicio de las acciones que puedan subsistir para exigir responsabilidades por incumplimiento contractual</w:t>
      </w:r>
      <w:r w:rsidRPr="00F729FD">
        <w:rPr>
          <w:rFonts w:cs="Courier New"/>
          <w:sz w:val="20"/>
        </w:rPr>
        <w:t>.</w:t>
      </w:r>
    </w:p>
    <w:p w:rsidR="00954795" w:rsidRDefault="00954795" w:rsidP="008D3CBB">
      <w:pPr>
        <w:widowControl w:val="0"/>
        <w:autoSpaceDE w:val="0"/>
        <w:autoSpaceDN w:val="0"/>
        <w:adjustRightInd w:val="0"/>
        <w:ind w:left="708"/>
        <w:jc w:val="both"/>
        <w:rPr>
          <w:rFonts w:cs="Courier New"/>
          <w:sz w:val="20"/>
        </w:rPr>
      </w:pPr>
    </w:p>
    <w:p w:rsidR="001D1054" w:rsidRPr="00F729FD" w:rsidRDefault="001D1054" w:rsidP="008D3CBB">
      <w:pPr>
        <w:widowControl w:val="0"/>
        <w:autoSpaceDE w:val="0"/>
        <w:autoSpaceDN w:val="0"/>
        <w:adjustRightInd w:val="0"/>
        <w:ind w:left="1416"/>
        <w:jc w:val="both"/>
        <w:rPr>
          <w:rFonts w:cs="Courier New"/>
          <w:sz w:val="20"/>
        </w:rPr>
      </w:pPr>
      <w:r w:rsidRPr="00F729FD">
        <w:rPr>
          <w:rFonts w:cs="Courier New"/>
          <w:sz w:val="20"/>
        </w:rPr>
        <w:t xml:space="preserve">También prescribe en el plazo de dos años la acción de </w:t>
      </w:r>
      <w:r w:rsidRPr="00954795">
        <w:rPr>
          <w:rFonts w:cs="Courier New"/>
          <w:sz w:val="20"/>
          <w:u w:val="single"/>
        </w:rPr>
        <w:t>repetición</w:t>
      </w:r>
      <w:r w:rsidRPr="00F729FD">
        <w:rPr>
          <w:rFonts w:cs="Courier New"/>
          <w:sz w:val="20"/>
        </w:rPr>
        <w:t xml:space="preserve"> que corresponde a los agentes que intervienen en el proceso de edificación contra los demás</w:t>
      </w:r>
      <w:r w:rsidR="00954795">
        <w:rPr>
          <w:rFonts w:cs="Courier New"/>
          <w:sz w:val="20"/>
        </w:rPr>
        <w:t xml:space="preserve"> (</w:t>
      </w:r>
      <w:r w:rsidR="00954795" w:rsidRPr="00954795">
        <w:rPr>
          <w:rFonts w:cs="Courier New"/>
          <w:sz w:val="20"/>
          <w:highlight w:val="yellow"/>
        </w:rPr>
        <w:t>o a los aseguradores contra ellos)</w:t>
      </w:r>
      <w:r w:rsidRPr="00F729FD">
        <w:rPr>
          <w:rFonts w:cs="Courier New"/>
          <w:sz w:val="20"/>
        </w:rPr>
        <w:t>.</w:t>
      </w:r>
      <w:r w:rsidRPr="00F729FD">
        <w:rPr>
          <w:rFonts w:cs="Courier New"/>
          <w:b/>
          <w:bCs/>
          <w:sz w:val="20"/>
        </w:rPr>
        <w:t xml:space="preserve"> </w:t>
      </w:r>
    </w:p>
    <w:p w:rsidR="001D1054" w:rsidRDefault="001D1054" w:rsidP="00F729FD">
      <w:pPr>
        <w:widowControl w:val="0"/>
        <w:autoSpaceDE w:val="0"/>
        <w:autoSpaceDN w:val="0"/>
        <w:adjustRightInd w:val="0"/>
        <w:jc w:val="both"/>
        <w:rPr>
          <w:rFonts w:cs="Courier New"/>
          <w:sz w:val="20"/>
        </w:rPr>
      </w:pPr>
    </w:p>
    <w:p w:rsidR="00FD2AED" w:rsidRPr="00F729FD" w:rsidRDefault="00FD2AED" w:rsidP="00F729FD">
      <w:pPr>
        <w:widowControl w:val="0"/>
        <w:autoSpaceDE w:val="0"/>
        <w:autoSpaceDN w:val="0"/>
        <w:adjustRightInd w:val="0"/>
        <w:jc w:val="both"/>
        <w:rPr>
          <w:rFonts w:cs="Courier New"/>
          <w:sz w:val="20"/>
        </w:rPr>
      </w:pPr>
    </w:p>
    <w:p w:rsidR="00997FE8" w:rsidRPr="00F729FD" w:rsidRDefault="00997FE8" w:rsidP="00F729FD">
      <w:pPr>
        <w:pStyle w:val="Ttulo4"/>
        <w:rPr>
          <w:rFonts w:ascii="Courier New" w:hAnsi="Courier New" w:cs="Courier New"/>
          <w:sz w:val="20"/>
          <w:lang w:val="es-ES_tradnl"/>
        </w:rPr>
      </w:pPr>
      <w:r w:rsidRPr="00F729FD">
        <w:rPr>
          <w:rFonts w:ascii="Courier New" w:hAnsi="Courier New" w:cs="Courier New"/>
          <w:sz w:val="20"/>
          <w:lang w:val="es-ES_tradnl"/>
        </w:rPr>
        <w:t>Y EN LA LEGISLACIÓN SOBRE ORDENACIÓN DE LA EDIFICACIÓN</w:t>
      </w:r>
    </w:p>
    <w:p w:rsidR="00997FE8" w:rsidRPr="00F729FD" w:rsidRDefault="00997FE8" w:rsidP="00F729FD">
      <w:pPr>
        <w:widowControl w:val="0"/>
        <w:autoSpaceDE w:val="0"/>
        <w:autoSpaceDN w:val="0"/>
        <w:adjustRightInd w:val="0"/>
        <w:jc w:val="both"/>
        <w:rPr>
          <w:rFonts w:cs="Courier New"/>
          <w:sz w:val="20"/>
        </w:rPr>
      </w:pPr>
    </w:p>
    <w:p w:rsidR="00997FE8" w:rsidRPr="00F729FD" w:rsidRDefault="00997FE8" w:rsidP="00F729FD">
      <w:pPr>
        <w:jc w:val="both"/>
        <w:rPr>
          <w:rFonts w:cs="Courier New"/>
          <w:sz w:val="20"/>
        </w:rPr>
      </w:pPr>
    </w:p>
    <w:p w:rsidR="001D1054" w:rsidRDefault="001D1054" w:rsidP="00F729FD">
      <w:pPr>
        <w:jc w:val="both"/>
        <w:rPr>
          <w:rFonts w:cs="Courier New"/>
          <w:sz w:val="20"/>
        </w:rPr>
      </w:pPr>
      <w:r w:rsidRPr="00F729FD">
        <w:rPr>
          <w:rFonts w:cs="Courier New"/>
          <w:sz w:val="20"/>
        </w:rPr>
        <w:t xml:space="preserve">Para las edificaciones sujetas a </w:t>
      </w:r>
      <w:smartTag w:uri="urn:schemas-microsoft-com:office:smarttags" w:element="PersonName">
        <w:smartTagPr>
          <w:attr w:name="ProductID" w:val="la L.O"/>
        </w:smartTagPr>
        <w:r w:rsidRPr="00F729FD">
          <w:rPr>
            <w:rFonts w:cs="Courier New"/>
            <w:sz w:val="20"/>
          </w:rPr>
          <w:t>la L.O</w:t>
        </w:r>
      </w:smartTag>
      <w:r w:rsidRPr="00F729FD">
        <w:rPr>
          <w:rFonts w:cs="Courier New"/>
          <w:sz w:val="20"/>
        </w:rPr>
        <w:t xml:space="preserve">.E, su </w:t>
      </w:r>
      <w:r w:rsidR="00954795">
        <w:rPr>
          <w:rFonts w:cs="Courier New"/>
          <w:sz w:val="20"/>
        </w:rPr>
        <w:t>a</w:t>
      </w:r>
      <w:r w:rsidRPr="00F729FD">
        <w:rPr>
          <w:rFonts w:cs="Courier New"/>
          <w:sz w:val="20"/>
        </w:rPr>
        <w:t xml:space="preserve">rt. 19 impone las ss </w:t>
      </w:r>
      <w:r w:rsidR="00FD2AED" w:rsidRPr="00FD2AED">
        <w:rPr>
          <w:rFonts w:cs="Courier New"/>
          <w:sz w:val="20"/>
          <w:u w:val="single"/>
        </w:rPr>
        <w:t>GARANTÍAS</w:t>
      </w:r>
      <w:r w:rsidRPr="00F729FD">
        <w:rPr>
          <w:rFonts w:cs="Courier New"/>
          <w:sz w:val="20"/>
        </w:rPr>
        <w:t>:</w:t>
      </w:r>
    </w:p>
    <w:p w:rsidR="00954795" w:rsidRPr="00F729FD" w:rsidRDefault="00954795" w:rsidP="00F729FD">
      <w:pPr>
        <w:jc w:val="both"/>
        <w:rPr>
          <w:rFonts w:cs="Courier New"/>
          <w:sz w:val="20"/>
        </w:rPr>
      </w:pPr>
    </w:p>
    <w:p w:rsidR="001D1054" w:rsidRPr="00FD2AED" w:rsidRDefault="00FD2AED" w:rsidP="00F50C2A">
      <w:pPr>
        <w:pStyle w:val="Prrafodelista"/>
      </w:pPr>
      <w:r w:rsidRPr="00FD2AED">
        <w:rPr>
          <w:b/>
        </w:rPr>
        <w:t>SEGURO DEL CONSTRUCTOR</w:t>
      </w:r>
      <w:r w:rsidR="001D1054" w:rsidRPr="00FD2AED">
        <w:rPr>
          <w:b/>
        </w:rPr>
        <w:t xml:space="preserve">. </w:t>
      </w:r>
      <w:r w:rsidR="001D1054" w:rsidRPr="00FD2AED">
        <w:t>El constructor tiene la obligación de suscribir un seguro de daños materiales</w:t>
      </w:r>
      <w:r w:rsidR="00954795" w:rsidRPr="00FD2AED">
        <w:t>,</w:t>
      </w:r>
      <w:r w:rsidR="001D1054" w:rsidRPr="00FD2AED">
        <w:t xml:space="preserve"> seguro de caución </w:t>
      </w:r>
      <w:r w:rsidR="00954795" w:rsidRPr="00FD2AED">
        <w:rPr>
          <w:highlight w:val="yellow"/>
        </w:rPr>
        <w:t>o garantía financiera</w:t>
      </w:r>
      <w:r w:rsidR="00954795" w:rsidRPr="00FD2AED">
        <w:t xml:space="preserve"> </w:t>
      </w:r>
      <w:r w:rsidR="001D1054" w:rsidRPr="00FD2AED">
        <w:t>que cubra su responsabilidad anual.</w:t>
      </w:r>
    </w:p>
    <w:p w:rsidR="001D1054" w:rsidRPr="00F729FD" w:rsidRDefault="001D1054" w:rsidP="00F729FD">
      <w:pPr>
        <w:jc w:val="both"/>
        <w:rPr>
          <w:rFonts w:cs="Courier New"/>
          <w:sz w:val="20"/>
        </w:rPr>
      </w:pPr>
    </w:p>
    <w:p w:rsidR="001D1054" w:rsidRPr="00FD2AED" w:rsidRDefault="001D1054" w:rsidP="00F50C2A">
      <w:pPr>
        <w:pStyle w:val="Prrafodelista"/>
        <w:numPr>
          <w:ilvl w:val="1"/>
          <w:numId w:val="14"/>
        </w:numPr>
      </w:pPr>
      <w:r w:rsidRPr="00FD2AED">
        <w:t>El importe mínimo del capital asegurado será del 5% del coste final de ejecución material de la obra</w:t>
      </w:r>
      <w:r w:rsidR="00954795" w:rsidRPr="00FD2AED">
        <w:t xml:space="preserve"> (</w:t>
      </w:r>
      <w:r w:rsidRPr="00FD2AED">
        <w:t>incluidos honorarios profesionales</w:t>
      </w:r>
      <w:r w:rsidR="00954795" w:rsidRPr="00FD2AED">
        <w:t>).</w:t>
      </w:r>
    </w:p>
    <w:p w:rsidR="00954795" w:rsidRPr="00F729FD" w:rsidRDefault="00954795" w:rsidP="00F729FD">
      <w:pPr>
        <w:jc w:val="both"/>
        <w:rPr>
          <w:rFonts w:cs="Courier New"/>
          <w:sz w:val="20"/>
        </w:rPr>
      </w:pPr>
    </w:p>
    <w:p w:rsidR="001D1054" w:rsidRPr="00FD2AED" w:rsidRDefault="001D1054" w:rsidP="00F50C2A">
      <w:pPr>
        <w:pStyle w:val="Prrafodelista"/>
        <w:numPr>
          <w:ilvl w:val="1"/>
          <w:numId w:val="14"/>
        </w:numPr>
        <w:rPr>
          <w:b/>
        </w:rPr>
      </w:pPr>
      <w:r w:rsidRPr="00FD2AED">
        <w:t xml:space="preserve">Ahora bien, la propia LOE admite que este seguro </w:t>
      </w:r>
      <w:r w:rsidR="00954795" w:rsidRPr="00FD2AED">
        <w:t xml:space="preserve">o garantía </w:t>
      </w:r>
      <w:r w:rsidRPr="00FD2AED">
        <w:t>pueda ser sustituido por la retención por el promotor del 5% de dicho coste de ejecución, dada la responsabilidad solidaria con el constructor que recoge el art 17.3</w:t>
      </w:r>
      <w:r w:rsidR="00FD2AED" w:rsidRPr="00FD2AED">
        <w:t>.</w:t>
      </w:r>
      <w:r w:rsidRPr="00FD2AED">
        <w:rPr>
          <w:b/>
          <w:bCs/>
          <w:u w:val="single"/>
        </w:rPr>
        <w:t xml:space="preserve"> </w:t>
      </w:r>
    </w:p>
    <w:p w:rsidR="001D1054" w:rsidRPr="00F729FD" w:rsidRDefault="001D1054" w:rsidP="00F729FD">
      <w:pPr>
        <w:jc w:val="both"/>
        <w:rPr>
          <w:rFonts w:cs="Courier New"/>
          <w:b/>
          <w:sz w:val="20"/>
        </w:rPr>
      </w:pPr>
    </w:p>
    <w:p w:rsidR="001D1054" w:rsidRPr="00F729FD" w:rsidRDefault="00FD2AED" w:rsidP="00F50C2A">
      <w:pPr>
        <w:pStyle w:val="Prrafodelista"/>
      </w:pPr>
      <w:r w:rsidRPr="00F729FD">
        <w:rPr>
          <w:b/>
        </w:rPr>
        <w:t>SEGURO DEL PROMOTOR</w:t>
      </w:r>
      <w:r w:rsidR="001D1054" w:rsidRPr="00F729FD">
        <w:rPr>
          <w:b/>
        </w:rPr>
        <w:t xml:space="preserve">. </w:t>
      </w:r>
      <w:r w:rsidR="001D1054" w:rsidRPr="00F729FD">
        <w:t>El promotor tiene la obligación de suscribir un  seguro de daños materiales</w:t>
      </w:r>
      <w:r>
        <w:t xml:space="preserve">, </w:t>
      </w:r>
      <w:r w:rsidR="001D1054" w:rsidRPr="00F729FD">
        <w:t xml:space="preserve">seguro de caución </w:t>
      </w:r>
      <w:r w:rsidRPr="00FD2AED">
        <w:rPr>
          <w:highlight w:val="yellow"/>
        </w:rPr>
        <w:t>o garantía financiera</w:t>
      </w:r>
      <w:r>
        <w:t xml:space="preserve"> </w:t>
      </w:r>
      <w:r w:rsidR="001D1054" w:rsidRPr="00F729FD">
        <w:t>que cubra la responsabilidad decenal o trienal, a la que antes nos hemos referido.</w:t>
      </w:r>
    </w:p>
    <w:p w:rsidR="001D1054" w:rsidRPr="00F729FD" w:rsidRDefault="001D1054" w:rsidP="00F729FD">
      <w:pPr>
        <w:jc w:val="both"/>
        <w:rPr>
          <w:rFonts w:cs="Courier New"/>
          <w:sz w:val="20"/>
        </w:rPr>
      </w:pPr>
    </w:p>
    <w:p w:rsidR="001D1054" w:rsidRPr="00FD2AED" w:rsidRDefault="001D1054" w:rsidP="00F50C2A">
      <w:pPr>
        <w:pStyle w:val="Prrafodelista"/>
        <w:numPr>
          <w:ilvl w:val="0"/>
          <w:numId w:val="16"/>
        </w:numPr>
      </w:pPr>
      <w:r w:rsidRPr="00FD2AED">
        <w:t>Tratándose de responsabilidad decenal, el importe mínimo del capital asegurado será del 100% del mencionado coste.</w:t>
      </w:r>
    </w:p>
    <w:p w:rsidR="00FD2AED" w:rsidRPr="00F729FD" w:rsidRDefault="00FD2AED" w:rsidP="00FD2AED">
      <w:pPr>
        <w:ind w:left="360"/>
        <w:jc w:val="both"/>
        <w:rPr>
          <w:rFonts w:cs="Courier New"/>
          <w:sz w:val="20"/>
        </w:rPr>
      </w:pPr>
    </w:p>
    <w:p w:rsidR="001D1054" w:rsidRPr="00FD2AED" w:rsidRDefault="001D1054" w:rsidP="00F50C2A">
      <w:pPr>
        <w:pStyle w:val="Prrafodelista"/>
        <w:numPr>
          <w:ilvl w:val="0"/>
          <w:numId w:val="16"/>
        </w:numPr>
      </w:pPr>
      <w:r w:rsidRPr="00FD2AED">
        <w:t>Cuando de trate de responsabilidad trienal en importe mínimo del capital asegurado será del 30 % de dicho coste.</w:t>
      </w:r>
    </w:p>
    <w:p w:rsidR="001D1054" w:rsidRPr="00F729FD" w:rsidRDefault="001D1054" w:rsidP="00F729FD">
      <w:pPr>
        <w:jc w:val="both"/>
        <w:rPr>
          <w:rFonts w:cs="Courier New"/>
          <w:sz w:val="20"/>
        </w:rPr>
      </w:pPr>
    </w:p>
    <w:p w:rsidR="001D1054" w:rsidRPr="00F729FD" w:rsidRDefault="001D1054" w:rsidP="00FD2AED">
      <w:pPr>
        <w:ind w:left="708"/>
        <w:jc w:val="both"/>
        <w:rPr>
          <w:rFonts w:cs="Courier New"/>
          <w:sz w:val="20"/>
        </w:rPr>
      </w:pPr>
      <w:r w:rsidRPr="00F729FD">
        <w:rPr>
          <w:rFonts w:cs="Courier New"/>
          <w:sz w:val="20"/>
        </w:rPr>
        <w:t>Establece</w:t>
      </w:r>
      <w:r w:rsidR="00FD2AED">
        <w:rPr>
          <w:rFonts w:cs="Courier New"/>
          <w:sz w:val="20"/>
        </w:rPr>
        <w:t xml:space="preserve"> </w:t>
      </w:r>
      <w:r w:rsidRPr="00F729FD">
        <w:rPr>
          <w:rFonts w:cs="Courier New"/>
          <w:sz w:val="20"/>
        </w:rPr>
        <w:t xml:space="preserve">la LOE que el promotor podrá pactar con el constructor que éste sea el tomador del seguro por cuenta de aquél. </w:t>
      </w:r>
      <w:r w:rsidR="00FD2AED">
        <w:rPr>
          <w:rFonts w:cs="Courier New"/>
          <w:sz w:val="20"/>
        </w:rPr>
        <w:t>Y n</w:t>
      </w:r>
      <w:r w:rsidRPr="00F729FD">
        <w:rPr>
          <w:rFonts w:cs="Courier New"/>
          <w:sz w:val="20"/>
        </w:rPr>
        <w:t xml:space="preserve">o estará obligada a prestar la garantía del seguro </w:t>
      </w:r>
      <w:smartTag w:uri="urn:schemas-microsoft-com:office:smarttags" w:element="PersonName">
        <w:smartTagPr>
          <w:attr w:name="ProductID" w:val="la Administraci￳n"/>
        </w:smartTagPr>
        <w:r w:rsidRPr="00F729FD">
          <w:rPr>
            <w:rFonts w:cs="Courier New"/>
            <w:sz w:val="20"/>
          </w:rPr>
          <w:t>la Administración</w:t>
        </w:r>
      </w:smartTag>
      <w:r w:rsidRPr="00F729FD">
        <w:rPr>
          <w:rFonts w:cs="Courier New"/>
          <w:sz w:val="20"/>
        </w:rPr>
        <w:t xml:space="preserve"> pública cuando sea promotora</w:t>
      </w:r>
      <w:r w:rsidR="00FD2AED">
        <w:rPr>
          <w:rFonts w:cs="Courier New"/>
          <w:sz w:val="20"/>
        </w:rPr>
        <w:t xml:space="preserve"> </w:t>
      </w:r>
    </w:p>
    <w:p w:rsidR="001D1054" w:rsidRPr="00F729FD" w:rsidRDefault="001D1054" w:rsidP="00F729FD">
      <w:pPr>
        <w:jc w:val="both"/>
        <w:rPr>
          <w:rFonts w:cs="Courier New"/>
          <w:sz w:val="20"/>
        </w:rPr>
      </w:pPr>
    </w:p>
    <w:p w:rsidR="00FD2AED" w:rsidRDefault="00FD2AED" w:rsidP="00F729FD">
      <w:pPr>
        <w:jc w:val="both"/>
        <w:rPr>
          <w:rFonts w:cs="Courier New"/>
          <w:sz w:val="20"/>
        </w:rPr>
      </w:pPr>
    </w:p>
    <w:p w:rsidR="00FD2AED" w:rsidRDefault="001D1054" w:rsidP="00F729FD">
      <w:pPr>
        <w:jc w:val="both"/>
        <w:rPr>
          <w:rFonts w:cs="Courier New"/>
          <w:sz w:val="20"/>
        </w:rPr>
      </w:pPr>
      <w:r w:rsidRPr="00F729FD">
        <w:rPr>
          <w:rFonts w:cs="Courier New"/>
          <w:sz w:val="20"/>
        </w:rPr>
        <w:t xml:space="preserve">En cuanto a los </w:t>
      </w:r>
      <w:r w:rsidR="00FD2AED" w:rsidRPr="00FD2AED">
        <w:rPr>
          <w:rFonts w:cs="Courier New"/>
          <w:sz w:val="20"/>
          <w:u w:val="single"/>
        </w:rPr>
        <w:t>REQUISITOS PARA LA ESCRITURA E INSCRIPCIÓN</w:t>
      </w:r>
      <w:r w:rsidRPr="00F729FD">
        <w:rPr>
          <w:rFonts w:cs="Courier New"/>
          <w:sz w:val="20"/>
        </w:rPr>
        <w:t xml:space="preserve">, según el </w:t>
      </w:r>
      <w:r w:rsidR="00FD2AED">
        <w:rPr>
          <w:rFonts w:cs="Courier New"/>
          <w:sz w:val="20"/>
        </w:rPr>
        <w:t>a</w:t>
      </w:r>
      <w:r w:rsidRPr="00F729FD">
        <w:rPr>
          <w:rFonts w:cs="Courier New"/>
          <w:sz w:val="20"/>
        </w:rPr>
        <w:t>rt. 20</w:t>
      </w:r>
    </w:p>
    <w:p w:rsidR="00FD2AED" w:rsidRDefault="00FD2AED" w:rsidP="00F729FD">
      <w:pPr>
        <w:jc w:val="both"/>
        <w:rPr>
          <w:rFonts w:cs="Courier New"/>
          <w:sz w:val="20"/>
        </w:rPr>
      </w:pPr>
    </w:p>
    <w:p w:rsidR="00FD2AED" w:rsidRDefault="00FD2AED" w:rsidP="00FD2AED">
      <w:pPr>
        <w:pStyle w:val="NFarts"/>
        <w:rPr>
          <w:b w:val="0"/>
        </w:rPr>
      </w:pPr>
      <w:r w:rsidRPr="00FD2AED">
        <w:rPr>
          <w:b w:val="0"/>
        </w:rPr>
        <w:t>No se autorizarán ni se inscribirán en el R</w:t>
      </w:r>
      <w:r>
        <w:rPr>
          <w:b w:val="0"/>
        </w:rPr>
        <w:t>P</w:t>
      </w:r>
      <w:r w:rsidRPr="00FD2AED">
        <w:rPr>
          <w:b w:val="0"/>
        </w:rPr>
        <w:t xml:space="preserve"> escrituras públicas de declaración de obra nueva de edificaciones a las que sea de aplicación esta Ley, sin que </w:t>
      </w:r>
      <w:r w:rsidRPr="00FD2AED">
        <w:t>se acredite y testimonie la constitución de las garantías</w:t>
      </w:r>
      <w:r w:rsidRPr="00FD2AED">
        <w:rPr>
          <w:b w:val="0"/>
        </w:rPr>
        <w:t xml:space="preserve"> a que se refiere el artículo 19.</w:t>
      </w:r>
    </w:p>
    <w:p w:rsidR="00FD2AED" w:rsidRDefault="00FD2AED" w:rsidP="00FD2AED">
      <w:pPr>
        <w:pStyle w:val="NFarts"/>
        <w:rPr>
          <w:b w:val="0"/>
        </w:rPr>
      </w:pPr>
    </w:p>
    <w:p w:rsidR="00494EB5" w:rsidRDefault="00494EB5" w:rsidP="00FD2AED">
      <w:pPr>
        <w:pStyle w:val="NFarts"/>
        <w:rPr>
          <w:b w:val="0"/>
        </w:rPr>
      </w:pPr>
    </w:p>
    <w:p w:rsidR="00494EB5" w:rsidRPr="00F729FD" w:rsidRDefault="00494EB5" w:rsidP="005E1D4A">
      <w:pPr>
        <w:ind w:left="1416"/>
        <w:jc w:val="both"/>
        <w:rPr>
          <w:rFonts w:cs="Courier New"/>
          <w:sz w:val="20"/>
        </w:rPr>
      </w:pPr>
      <w:r w:rsidRPr="00F729FD">
        <w:rPr>
          <w:rFonts w:cs="Courier New"/>
          <w:sz w:val="20"/>
        </w:rPr>
        <w:t xml:space="preserve">La DG, en instrucción de 11 de septiembre de </w:t>
      </w:r>
      <w:smartTag w:uri="urn:schemas-microsoft-com:office:smarttags" w:element="metricconverter">
        <w:smartTagPr>
          <w:attr w:name="ProductID" w:val="2000, ha"/>
        </w:smartTagPr>
        <w:r w:rsidRPr="00F729FD">
          <w:rPr>
            <w:rFonts w:cs="Courier New"/>
            <w:sz w:val="20"/>
          </w:rPr>
          <w:t>2000, ha</w:t>
        </w:r>
      </w:smartTag>
      <w:r w:rsidRPr="00F729FD">
        <w:rPr>
          <w:rFonts w:cs="Courier New"/>
          <w:sz w:val="20"/>
        </w:rPr>
        <w:t xml:space="preserve"> señalado que estos requisitos </w:t>
      </w:r>
      <w:r w:rsidR="00B33387" w:rsidRPr="00B33387">
        <w:rPr>
          <w:rFonts w:cs="Courier New"/>
          <w:sz w:val="20"/>
        </w:rPr>
        <w:t>solo se aplican a las actas de fin de obra y a las declaraciones de obra nueva terminada, quedando excluidas por lo tanto las declaraciones de obra en construcción</w:t>
      </w:r>
      <w:r w:rsidRPr="00F729FD">
        <w:rPr>
          <w:rFonts w:cs="Courier New"/>
          <w:sz w:val="20"/>
        </w:rPr>
        <w:t xml:space="preserve">. </w:t>
      </w:r>
      <w:r>
        <w:rPr>
          <w:rFonts w:cs="Courier New"/>
          <w:sz w:val="20"/>
        </w:rPr>
        <w:t xml:space="preserve">De forma tal que </w:t>
      </w:r>
      <w:r w:rsidRPr="00F729FD">
        <w:rPr>
          <w:rFonts w:cs="Courier New"/>
          <w:b/>
          <w:sz w:val="20"/>
        </w:rPr>
        <w:t>EN EL ACTA FIN DE OBRA</w:t>
      </w:r>
      <w:r w:rsidRPr="00F729FD">
        <w:rPr>
          <w:rFonts w:cs="Courier New"/>
          <w:sz w:val="20"/>
        </w:rPr>
        <w:t xml:space="preserve"> ha de reiterarse la manifestación aunque ya constara en la escritura de declaración de la obra</w:t>
      </w:r>
      <w:r>
        <w:rPr>
          <w:rFonts w:cs="Courier New"/>
          <w:sz w:val="20"/>
        </w:rPr>
        <w:t xml:space="preserve"> en construcción (</w:t>
      </w:r>
      <w:r w:rsidRPr="00F729FD">
        <w:rPr>
          <w:rFonts w:cs="Courier New"/>
          <w:sz w:val="20"/>
        </w:rPr>
        <w:t>R</w:t>
      </w:r>
      <w:r>
        <w:rPr>
          <w:rFonts w:cs="Courier New"/>
          <w:sz w:val="20"/>
        </w:rPr>
        <w:t>DGRN</w:t>
      </w:r>
      <w:r w:rsidRPr="00F729FD">
        <w:rPr>
          <w:rFonts w:cs="Courier New"/>
          <w:sz w:val="20"/>
        </w:rPr>
        <w:t xml:space="preserve"> 26 agosto 2011</w:t>
      </w:r>
      <w:r>
        <w:rPr>
          <w:rFonts w:cs="Courier New"/>
          <w:sz w:val="20"/>
        </w:rPr>
        <w:t>)</w:t>
      </w:r>
      <w:r w:rsidRPr="00F729FD">
        <w:rPr>
          <w:rFonts w:cs="Courier New"/>
          <w:sz w:val="20"/>
        </w:rPr>
        <w:t>.</w:t>
      </w:r>
    </w:p>
    <w:p w:rsidR="00494EB5" w:rsidRDefault="00494EB5" w:rsidP="005E1D4A">
      <w:pPr>
        <w:ind w:left="1416"/>
        <w:jc w:val="both"/>
        <w:rPr>
          <w:rFonts w:cs="Courier New"/>
          <w:sz w:val="20"/>
        </w:rPr>
      </w:pPr>
    </w:p>
    <w:p w:rsidR="005E1D4A" w:rsidRPr="00F729FD" w:rsidRDefault="005E1D4A" w:rsidP="005E1D4A">
      <w:pPr>
        <w:pStyle w:val="Sangradetextonormal"/>
        <w:spacing w:after="0"/>
        <w:ind w:left="1416"/>
        <w:jc w:val="both"/>
        <w:rPr>
          <w:rFonts w:cs="Courier New"/>
          <w:sz w:val="20"/>
        </w:rPr>
      </w:pPr>
      <w:r>
        <w:rPr>
          <w:rFonts w:cs="Courier New"/>
          <w:sz w:val="20"/>
        </w:rPr>
        <w:t xml:space="preserve">Idem </w:t>
      </w:r>
      <w:r w:rsidRPr="005E1D4A">
        <w:rPr>
          <w:rFonts w:cs="Courier New"/>
          <w:b/>
          <w:sz w:val="20"/>
          <w:u w:val="single"/>
        </w:rPr>
        <w:t>art 28 del TRLSRU</w:t>
      </w:r>
      <w:r>
        <w:rPr>
          <w:rFonts w:cs="Courier New"/>
          <w:sz w:val="20"/>
        </w:rPr>
        <w:t xml:space="preserve"> 2015 (</w:t>
      </w:r>
      <w:r w:rsidRPr="005E1D4A">
        <w:rPr>
          <w:rFonts w:cs="Courier New"/>
          <w:i/>
          <w:sz w:val="18"/>
        </w:rPr>
        <w:t xml:space="preserve">los documentos que acrediten </w:t>
      </w:r>
      <w:r w:rsidRPr="005E1D4A">
        <w:rPr>
          <w:rFonts w:cs="Courier New"/>
          <w:b/>
          <w:i/>
          <w:sz w:val="18"/>
        </w:rPr>
        <w:t>el cumplimiento de todos los requisitos impuestos por la legislación reguladora de la edificación para la entrega de ésta a sus usuarios</w:t>
      </w:r>
      <w:r>
        <w:rPr>
          <w:rFonts w:cs="Courier New"/>
          <w:sz w:val="20"/>
        </w:rPr>
        <w:t xml:space="preserve">, </w:t>
      </w:r>
      <w:r w:rsidRPr="00F06205">
        <w:rPr>
          <w:rFonts w:cs="Courier New"/>
          <w:sz w:val="20"/>
        </w:rPr>
        <w:t>C</w:t>
      </w:r>
      <w:r w:rsidRPr="00F729FD">
        <w:rPr>
          <w:rFonts w:cs="Courier New"/>
          <w:sz w:val="20"/>
        </w:rPr>
        <w:t xml:space="preserve">ircular </w:t>
      </w:r>
      <w:r>
        <w:rPr>
          <w:rFonts w:cs="Courier New"/>
          <w:sz w:val="20"/>
        </w:rPr>
        <w:t>DGRN</w:t>
      </w:r>
      <w:r w:rsidRPr="00F729FD">
        <w:rPr>
          <w:rFonts w:cs="Courier New"/>
          <w:sz w:val="20"/>
        </w:rPr>
        <w:t xml:space="preserve"> 26 de julio de 2007</w:t>
      </w:r>
      <w:r>
        <w:rPr>
          <w:rFonts w:cs="Courier New"/>
          <w:sz w:val="20"/>
        </w:rPr>
        <w:t>)</w:t>
      </w:r>
    </w:p>
    <w:p w:rsidR="005E1D4A" w:rsidRDefault="005E1D4A" w:rsidP="005E1D4A">
      <w:pPr>
        <w:jc w:val="both"/>
        <w:rPr>
          <w:rFonts w:cs="Courier New"/>
          <w:sz w:val="20"/>
        </w:rPr>
      </w:pPr>
    </w:p>
    <w:p w:rsidR="00494EB5" w:rsidRPr="00FD2AED" w:rsidRDefault="00494EB5" w:rsidP="00FD2AED">
      <w:pPr>
        <w:pStyle w:val="NFarts"/>
        <w:rPr>
          <w:b w:val="0"/>
        </w:rPr>
      </w:pPr>
    </w:p>
    <w:p w:rsidR="00FD2AED" w:rsidRPr="00FD2AED" w:rsidRDefault="00FD2AED" w:rsidP="00FD2AED">
      <w:pPr>
        <w:pStyle w:val="NFarts"/>
        <w:rPr>
          <w:b w:val="0"/>
        </w:rPr>
      </w:pPr>
      <w:r w:rsidRPr="00FD2AED">
        <w:rPr>
          <w:b w:val="0"/>
        </w:rPr>
        <w:t xml:space="preserve">Cuando no hayan transcurrido los plazos de prescripción de las acciones a que se refiere el artículo 18, </w:t>
      </w:r>
      <w:r w:rsidRPr="00FD2AED">
        <w:t>no se cerrará en el Registro Mercantil la hoja abierta al promotor individual ni se inscribirá la liquidación de las sociedades promotoras sin</w:t>
      </w:r>
      <w:r w:rsidRPr="00FD2AED">
        <w:rPr>
          <w:b w:val="0"/>
        </w:rPr>
        <w:t xml:space="preserve"> que se acredite previamente al Registrador la </w:t>
      </w:r>
      <w:r w:rsidRPr="00FD2AED">
        <w:t>constitución de las garantías</w:t>
      </w:r>
      <w:r w:rsidRPr="00FD2AED">
        <w:rPr>
          <w:b w:val="0"/>
        </w:rPr>
        <w:t xml:space="preserve"> establecidas por esta Ley, en relación con todas y cada una de las edificaciones que hubieran promovido.</w:t>
      </w:r>
    </w:p>
    <w:p w:rsidR="00FD2AED" w:rsidRDefault="00FD2AED" w:rsidP="00F729FD">
      <w:pPr>
        <w:jc w:val="both"/>
        <w:rPr>
          <w:rFonts w:cs="Courier New"/>
          <w:sz w:val="20"/>
        </w:rPr>
      </w:pPr>
    </w:p>
    <w:p w:rsidR="001D1054" w:rsidRPr="00F729FD" w:rsidRDefault="001D1054" w:rsidP="00F729FD">
      <w:pPr>
        <w:jc w:val="both"/>
        <w:rPr>
          <w:rFonts w:cs="Courier New"/>
          <w:sz w:val="20"/>
        </w:rPr>
      </w:pPr>
    </w:p>
    <w:p w:rsidR="00882E95" w:rsidRPr="005E1D4A" w:rsidRDefault="00E70205" w:rsidP="00B33387">
      <w:pPr>
        <w:jc w:val="center"/>
        <w:rPr>
          <w:rFonts w:cs="Courier New"/>
          <w:sz w:val="20"/>
          <w:bdr w:val="single" w:sz="4" w:space="0" w:color="auto"/>
        </w:rPr>
      </w:pPr>
      <w:r w:rsidRPr="005E1D4A">
        <w:rPr>
          <w:rFonts w:cs="Courier New"/>
          <w:b/>
          <w:sz w:val="20"/>
          <w:highlight w:val="yellow"/>
          <w:u w:val="single"/>
          <w:bdr w:val="single" w:sz="4" w:space="0" w:color="auto"/>
        </w:rPr>
        <w:t>D Adic 2ª</w:t>
      </w:r>
      <w:r w:rsidRPr="005E1D4A">
        <w:rPr>
          <w:rFonts w:cs="Courier New"/>
          <w:sz w:val="20"/>
          <w:u w:val="single"/>
          <w:bdr w:val="single" w:sz="4" w:space="0" w:color="auto"/>
        </w:rPr>
        <w:t xml:space="preserve"> LOE</w:t>
      </w:r>
      <w:r w:rsidR="001D1054" w:rsidRPr="005E1D4A">
        <w:rPr>
          <w:rFonts w:cs="Courier New"/>
          <w:sz w:val="20"/>
          <w:bdr w:val="single" w:sz="4" w:space="0" w:color="auto"/>
        </w:rPr>
        <w:t xml:space="preserve"> </w:t>
      </w:r>
      <w:r w:rsidR="00F3736C" w:rsidRPr="005E1D4A">
        <w:rPr>
          <w:rFonts w:cs="Courier New"/>
          <w:sz w:val="20"/>
          <w:bdr w:val="single" w:sz="4" w:space="0" w:color="auto"/>
        </w:rPr>
        <w:t>EXCLUSIÓN GARANTÍA DECENAL</w:t>
      </w:r>
    </w:p>
    <w:p w:rsidR="00B33387" w:rsidRPr="00882E95" w:rsidRDefault="00B33387" w:rsidP="00B33387">
      <w:pPr>
        <w:jc w:val="center"/>
        <w:rPr>
          <w:rFonts w:cs="Courier New"/>
          <w:sz w:val="20"/>
        </w:rPr>
      </w:pPr>
    </w:p>
    <w:p w:rsidR="00882E95" w:rsidRDefault="00882E95" w:rsidP="00F729FD">
      <w:pPr>
        <w:jc w:val="both"/>
        <w:rPr>
          <w:rFonts w:ascii="Verdana" w:hAnsi="Verdana"/>
          <w:b/>
          <w:bCs/>
          <w:color w:val="333333"/>
          <w:sz w:val="19"/>
          <w:szCs w:val="19"/>
          <w:shd w:val="clear" w:color="auto" w:fill="FFFFFF"/>
        </w:rPr>
      </w:pPr>
    </w:p>
    <w:p w:rsidR="00E70205" w:rsidRDefault="00882E95" w:rsidP="00F729FD">
      <w:pPr>
        <w:jc w:val="both"/>
        <w:rPr>
          <w:rFonts w:cs="Courier New"/>
          <w:sz w:val="20"/>
        </w:rPr>
      </w:pPr>
      <w:r>
        <w:rPr>
          <w:rFonts w:cs="Courier New"/>
          <w:sz w:val="20"/>
        </w:rPr>
        <w:t>E</w:t>
      </w:r>
      <w:r w:rsidR="001D1054" w:rsidRPr="00F729FD">
        <w:rPr>
          <w:rFonts w:cs="Courier New"/>
          <w:sz w:val="20"/>
        </w:rPr>
        <w:t xml:space="preserve">l seguro </w:t>
      </w:r>
      <w:r>
        <w:rPr>
          <w:rFonts w:cs="Courier New"/>
          <w:sz w:val="20"/>
        </w:rPr>
        <w:t xml:space="preserve">decenal </w:t>
      </w:r>
      <w:r w:rsidR="001D1054" w:rsidRPr="00F729FD">
        <w:rPr>
          <w:rFonts w:cs="Courier New"/>
          <w:sz w:val="20"/>
        </w:rPr>
        <w:t xml:space="preserve">sólo </w:t>
      </w:r>
      <w:r w:rsidR="001D1054" w:rsidRPr="00882E95">
        <w:rPr>
          <w:rFonts w:cs="Courier New"/>
          <w:b/>
          <w:sz w:val="20"/>
        </w:rPr>
        <w:t xml:space="preserve">será exigible, a partir de la entrada en vigor de la Ley, para </w:t>
      </w:r>
      <w:r w:rsidR="008D3CBB" w:rsidRPr="00882E95">
        <w:rPr>
          <w:rFonts w:cs="Courier New"/>
          <w:b/>
          <w:sz w:val="20"/>
        </w:rPr>
        <w:t>EDIFICIOS CUYO DESTINO PRINCIPAL SEA EL DE VIVIENDA</w:t>
      </w:r>
      <w:r w:rsidR="001D1054" w:rsidRPr="00F729FD">
        <w:rPr>
          <w:rFonts w:cs="Courier New"/>
          <w:sz w:val="20"/>
        </w:rPr>
        <w:t>.</w:t>
      </w:r>
    </w:p>
    <w:p w:rsidR="00E70205" w:rsidRDefault="00E70205" w:rsidP="00F729FD">
      <w:pPr>
        <w:jc w:val="both"/>
        <w:rPr>
          <w:rFonts w:cs="Courier New"/>
          <w:sz w:val="20"/>
        </w:rPr>
      </w:pPr>
    </w:p>
    <w:p w:rsidR="00F3736C" w:rsidRPr="00F3736C" w:rsidRDefault="00882E95" w:rsidP="00F729FD">
      <w:pPr>
        <w:jc w:val="both"/>
        <w:rPr>
          <w:rFonts w:cs="Courier New"/>
          <w:sz w:val="20"/>
        </w:rPr>
      </w:pPr>
      <w:r w:rsidRPr="00F3736C">
        <w:rPr>
          <w:rFonts w:cs="Courier New"/>
          <w:sz w:val="20"/>
        </w:rPr>
        <w:t>Está previsto que mediante Real Decreto pueda establecerse la obligatoriedad de suscribir</w:t>
      </w:r>
      <w:r w:rsidR="00F3736C">
        <w:rPr>
          <w:rFonts w:cs="Courier New"/>
          <w:sz w:val="20"/>
        </w:rPr>
        <w:t>:</w:t>
      </w:r>
      <w:r w:rsidRPr="00F3736C">
        <w:rPr>
          <w:rFonts w:cs="Courier New"/>
          <w:sz w:val="20"/>
        </w:rPr>
        <w:t xml:space="preserve"> </w:t>
      </w:r>
    </w:p>
    <w:p w:rsidR="00F3736C" w:rsidRPr="00F3736C" w:rsidRDefault="00F3736C" w:rsidP="00F729FD">
      <w:pPr>
        <w:jc w:val="both"/>
        <w:rPr>
          <w:rFonts w:cs="Courier New"/>
          <w:sz w:val="20"/>
        </w:rPr>
      </w:pPr>
    </w:p>
    <w:p w:rsidR="00F3736C" w:rsidRPr="00F3736C" w:rsidRDefault="00882E95" w:rsidP="00F50C2A">
      <w:pPr>
        <w:pStyle w:val="Prrafodelista"/>
        <w:numPr>
          <w:ilvl w:val="0"/>
          <w:numId w:val="17"/>
        </w:numPr>
      </w:pPr>
      <w:r w:rsidRPr="00F3736C">
        <w:t>las garantías previstas en los apartados 1.a) y 1.b) del artículo 19</w:t>
      </w:r>
      <w:r w:rsidR="00F3736C" w:rsidRPr="00F3736C">
        <w:t xml:space="preserve"> (1 año y 3 años)</w:t>
      </w:r>
      <w:r w:rsidRPr="00F3736C">
        <w:t xml:space="preserve"> para edificios cuyo destino principal sea el de vivienda. </w:t>
      </w:r>
    </w:p>
    <w:p w:rsidR="00F3736C" w:rsidRPr="00F3736C" w:rsidRDefault="00F3736C" w:rsidP="00F729FD">
      <w:pPr>
        <w:jc w:val="both"/>
        <w:rPr>
          <w:rFonts w:cs="Courier New"/>
          <w:sz w:val="20"/>
        </w:rPr>
      </w:pPr>
    </w:p>
    <w:p w:rsidR="00882E95" w:rsidRPr="00F3736C" w:rsidRDefault="00882E95" w:rsidP="00F50C2A">
      <w:pPr>
        <w:pStyle w:val="Prrafodelista"/>
        <w:numPr>
          <w:ilvl w:val="0"/>
          <w:numId w:val="17"/>
        </w:numPr>
      </w:pPr>
      <w:r w:rsidRPr="00F3736C">
        <w:t>cualquiera de las garantías previstas en el artículo 19</w:t>
      </w:r>
      <w:r w:rsidR="00F3736C">
        <w:t xml:space="preserve"> (1, 3 0 10 años)</w:t>
      </w:r>
      <w:r w:rsidRPr="00F3736C">
        <w:t>, para edificios destinados a cualquier uso distinto del de vivienda.</w:t>
      </w:r>
    </w:p>
    <w:p w:rsidR="00882E95" w:rsidRDefault="00882E95" w:rsidP="00F729FD">
      <w:pPr>
        <w:jc w:val="both"/>
        <w:rPr>
          <w:rFonts w:cs="Courier New"/>
          <w:sz w:val="20"/>
        </w:rPr>
      </w:pPr>
    </w:p>
    <w:p w:rsidR="00E70205" w:rsidRDefault="00E70205" w:rsidP="00F729FD">
      <w:pPr>
        <w:jc w:val="both"/>
        <w:rPr>
          <w:rFonts w:cs="Courier New"/>
          <w:sz w:val="20"/>
        </w:rPr>
      </w:pPr>
    </w:p>
    <w:p w:rsidR="001D1054" w:rsidRDefault="001D1054" w:rsidP="00F729FD">
      <w:pPr>
        <w:jc w:val="both"/>
        <w:rPr>
          <w:rFonts w:cs="Courier New"/>
          <w:sz w:val="20"/>
        </w:rPr>
      </w:pPr>
      <w:r w:rsidRPr="00F729FD">
        <w:rPr>
          <w:rFonts w:cs="Courier New"/>
          <w:sz w:val="20"/>
        </w:rPr>
        <w:t>La misma disposición exime de la constitución del seguro</w:t>
      </w:r>
      <w:r w:rsidR="00F3736C">
        <w:rPr>
          <w:rFonts w:cs="Courier New"/>
          <w:sz w:val="20"/>
        </w:rPr>
        <w:t xml:space="preserve"> (en general, garantía)</w:t>
      </w:r>
      <w:r w:rsidRPr="00F729FD">
        <w:rPr>
          <w:rFonts w:cs="Courier New"/>
          <w:sz w:val="20"/>
        </w:rPr>
        <w:t>:</w:t>
      </w:r>
    </w:p>
    <w:p w:rsidR="00F3736C" w:rsidRPr="00F729FD" w:rsidRDefault="00F3736C" w:rsidP="00F729FD">
      <w:pPr>
        <w:jc w:val="both"/>
        <w:rPr>
          <w:rFonts w:cs="Courier New"/>
          <w:sz w:val="20"/>
        </w:rPr>
      </w:pPr>
    </w:p>
    <w:p w:rsidR="00AB780B" w:rsidRPr="00B33387" w:rsidRDefault="001D1054" w:rsidP="00F50C2A">
      <w:pPr>
        <w:pStyle w:val="Prrafodelista"/>
        <w:numPr>
          <w:ilvl w:val="0"/>
          <w:numId w:val="18"/>
        </w:numPr>
      </w:pPr>
      <w:r w:rsidRPr="00B33387">
        <w:t xml:space="preserve">en el supuesto del </w:t>
      </w:r>
      <w:r w:rsidRPr="00B33387">
        <w:rPr>
          <w:b/>
          <w:u w:val="single"/>
        </w:rPr>
        <w:t>autopromotor individual de una única vivienda unifamiliar para uso propio</w:t>
      </w:r>
      <w:r w:rsidRPr="00B33387">
        <w:t>, en cuyo caso no podrán transmitir la vivienda en el plazo de diez años salvo que el autopromotor, que deberá acreditar haber utilizado la vivienda, fuese expresamente exonerado por el adquirente de la constitución de la misma</w:t>
      </w:r>
      <w:r w:rsidR="00AB780B" w:rsidRPr="00B33387">
        <w:t xml:space="preserve"> (por el tiempo que reste para completar los diez años)</w:t>
      </w:r>
      <w:r w:rsidRPr="00B33387">
        <w:t>.</w:t>
      </w:r>
      <w:r w:rsidR="00AB780B" w:rsidRPr="00B33387">
        <w:t xml:space="preserve"> </w:t>
      </w:r>
    </w:p>
    <w:p w:rsidR="00AB780B" w:rsidRDefault="00AB780B" w:rsidP="00AB780B">
      <w:pPr>
        <w:jc w:val="both"/>
        <w:rPr>
          <w:rFonts w:cs="Courier New"/>
          <w:sz w:val="20"/>
        </w:rPr>
      </w:pPr>
    </w:p>
    <w:p w:rsidR="00AB780B" w:rsidRPr="00AB780B" w:rsidRDefault="00AB780B" w:rsidP="00B33387">
      <w:pPr>
        <w:ind w:left="720"/>
        <w:jc w:val="both"/>
        <w:rPr>
          <w:rFonts w:cs="Courier New"/>
          <w:sz w:val="20"/>
        </w:rPr>
      </w:pPr>
      <w:r>
        <w:rPr>
          <w:rFonts w:cs="Courier New"/>
          <w:sz w:val="20"/>
        </w:rPr>
        <w:t>N</w:t>
      </w:r>
      <w:r w:rsidRPr="00AB780B">
        <w:rPr>
          <w:rFonts w:cs="Courier New"/>
          <w:sz w:val="20"/>
        </w:rPr>
        <w:t>o se autorizarán ni inscribirán en el R</w:t>
      </w:r>
      <w:r>
        <w:rPr>
          <w:rFonts w:cs="Courier New"/>
          <w:sz w:val="20"/>
        </w:rPr>
        <w:t>P</w:t>
      </w:r>
      <w:r w:rsidRPr="00AB780B">
        <w:rPr>
          <w:rFonts w:cs="Courier New"/>
          <w:sz w:val="20"/>
        </w:rPr>
        <w:t xml:space="preserve"> escrituras públicas de transmisión "inter vivos" sin que </w:t>
      </w:r>
      <w:r w:rsidRPr="00B33387">
        <w:rPr>
          <w:rFonts w:cs="Courier New"/>
          <w:sz w:val="20"/>
          <w:u w:val="single"/>
        </w:rPr>
        <w:t>se acredite y testimonie la constitución de la referida garantía, salvo</w:t>
      </w:r>
      <w:r w:rsidRPr="00AB780B">
        <w:rPr>
          <w:rFonts w:cs="Courier New"/>
          <w:sz w:val="20"/>
        </w:rPr>
        <w:t xml:space="preserve"> </w:t>
      </w:r>
      <w:r>
        <w:rPr>
          <w:rFonts w:cs="Courier New"/>
          <w:sz w:val="20"/>
        </w:rPr>
        <w:t>en el caso referido</w:t>
      </w:r>
      <w:r w:rsidRPr="00AB780B">
        <w:rPr>
          <w:rFonts w:cs="Courier New"/>
          <w:sz w:val="20"/>
        </w:rPr>
        <w:t>.</w:t>
      </w:r>
    </w:p>
    <w:p w:rsidR="00AB780B" w:rsidRDefault="00AB780B" w:rsidP="00AB780B">
      <w:pPr>
        <w:jc w:val="both"/>
        <w:rPr>
          <w:rFonts w:cs="Courier New"/>
          <w:sz w:val="20"/>
        </w:rPr>
      </w:pPr>
    </w:p>
    <w:p w:rsidR="00FC52EA" w:rsidRDefault="00FC52EA" w:rsidP="00AB780B">
      <w:pPr>
        <w:jc w:val="both"/>
        <w:rPr>
          <w:rFonts w:cs="Courier New"/>
          <w:sz w:val="20"/>
        </w:rPr>
      </w:pPr>
    </w:p>
    <w:p w:rsidR="00FC52EA" w:rsidRPr="00F06205" w:rsidRDefault="00FC52EA" w:rsidP="00F06205">
      <w:pPr>
        <w:ind w:left="1416"/>
        <w:jc w:val="both"/>
        <w:rPr>
          <w:rFonts w:cs="Courier New"/>
          <w:sz w:val="20"/>
        </w:rPr>
      </w:pPr>
      <w:r w:rsidRPr="00FC52EA">
        <w:rPr>
          <w:rFonts w:cs="Courier New"/>
          <w:sz w:val="20"/>
        </w:rPr>
        <w:t>La Resolución-Circular DGRN 3 de diciembre de 2003 consider</w:t>
      </w:r>
      <w:r w:rsidRPr="00F06205">
        <w:rPr>
          <w:rFonts w:cs="Courier New"/>
          <w:sz w:val="20"/>
        </w:rPr>
        <w:t>a</w:t>
      </w:r>
      <w:r w:rsidRPr="00FC52EA">
        <w:rPr>
          <w:rFonts w:cs="Courier New"/>
          <w:sz w:val="20"/>
        </w:rPr>
        <w:t xml:space="preserve"> que en caso de </w:t>
      </w:r>
      <w:r w:rsidRPr="00FC52EA">
        <w:rPr>
          <w:rFonts w:cs="Courier New"/>
          <w:b/>
          <w:sz w:val="20"/>
        </w:rPr>
        <w:t>ejecución judicial</w:t>
      </w:r>
      <w:r w:rsidRPr="00FC52EA">
        <w:rPr>
          <w:rFonts w:cs="Courier New"/>
          <w:sz w:val="20"/>
        </w:rPr>
        <w:t>, hipotecaria u ordinaria, no e</w:t>
      </w:r>
      <w:r w:rsidRPr="00F06205">
        <w:rPr>
          <w:rFonts w:cs="Courier New"/>
          <w:sz w:val="20"/>
        </w:rPr>
        <w:t>s</w:t>
      </w:r>
      <w:r w:rsidRPr="00FC52EA">
        <w:rPr>
          <w:rFonts w:cs="Courier New"/>
          <w:sz w:val="20"/>
        </w:rPr>
        <w:t xml:space="preserve"> preciso que el adquirente en la ejecución exoner</w:t>
      </w:r>
      <w:r w:rsidRPr="00F06205">
        <w:rPr>
          <w:rFonts w:cs="Courier New"/>
          <w:sz w:val="20"/>
        </w:rPr>
        <w:t>e</w:t>
      </w:r>
      <w:r w:rsidRPr="00FC52EA">
        <w:rPr>
          <w:rFonts w:cs="Courier New"/>
          <w:sz w:val="20"/>
        </w:rPr>
        <w:t xml:space="preserve"> de la obligación de constituir el seguro, ni la acreditación del uso por el autopromotor</w:t>
      </w:r>
      <w:r w:rsidRPr="00F06205">
        <w:rPr>
          <w:rFonts w:cs="Courier New"/>
          <w:sz w:val="20"/>
        </w:rPr>
        <w:t>, dado</w:t>
      </w:r>
      <w:r w:rsidRPr="00FC52EA">
        <w:rPr>
          <w:rFonts w:cs="Courier New"/>
          <w:sz w:val="20"/>
        </w:rPr>
        <w:t xml:space="preserve"> el superior principio de responsabilidad patrimonial universal (art.</w:t>
      </w:r>
      <w:r w:rsidRPr="00F06205">
        <w:rPr>
          <w:rFonts w:cs="Courier New"/>
          <w:sz w:val="20"/>
        </w:rPr>
        <w:t xml:space="preserve"> </w:t>
      </w:r>
      <w:r w:rsidRPr="00FC52EA">
        <w:rPr>
          <w:rFonts w:cs="Courier New"/>
          <w:sz w:val="20"/>
        </w:rPr>
        <w:t>1911 C</w:t>
      </w:r>
      <w:r w:rsidRPr="00F06205">
        <w:rPr>
          <w:rFonts w:cs="Courier New"/>
          <w:sz w:val="20"/>
        </w:rPr>
        <w:t>c</w:t>
      </w:r>
      <w:r w:rsidRPr="00FC52EA">
        <w:rPr>
          <w:rFonts w:cs="Courier New"/>
          <w:sz w:val="20"/>
        </w:rPr>
        <w:t>)</w:t>
      </w:r>
      <w:r w:rsidRPr="00F06205">
        <w:rPr>
          <w:rFonts w:cs="Courier New"/>
          <w:sz w:val="20"/>
        </w:rPr>
        <w:t>.</w:t>
      </w:r>
    </w:p>
    <w:p w:rsidR="00FC52EA" w:rsidRPr="00FC52EA" w:rsidRDefault="00FC52EA" w:rsidP="00F06205">
      <w:pPr>
        <w:ind w:left="1416"/>
        <w:jc w:val="both"/>
        <w:rPr>
          <w:rFonts w:cs="Courier New"/>
          <w:sz w:val="20"/>
        </w:rPr>
      </w:pPr>
      <w:r w:rsidRPr="00F06205">
        <w:rPr>
          <w:rFonts w:cs="Courier New"/>
          <w:sz w:val="20"/>
        </w:rPr>
        <w:t xml:space="preserve"> </w:t>
      </w:r>
    </w:p>
    <w:p w:rsidR="00FC52EA" w:rsidRPr="00FC52EA" w:rsidRDefault="00FC52EA" w:rsidP="00F06205">
      <w:pPr>
        <w:ind w:left="1416"/>
        <w:jc w:val="both"/>
        <w:rPr>
          <w:rFonts w:cs="Courier New"/>
          <w:sz w:val="20"/>
        </w:rPr>
      </w:pPr>
      <w:r w:rsidRPr="00FC52EA">
        <w:rPr>
          <w:rFonts w:cs="Courier New"/>
          <w:sz w:val="20"/>
        </w:rPr>
        <w:t>La RDGRN de 15 de noviembre de 2012</w:t>
      </w:r>
      <w:r w:rsidR="00F06205">
        <w:rPr>
          <w:rFonts w:cs="Courier New"/>
          <w:sz w:val="20"/>
        </w:rPr>
        <w:t xml:space="preserve"> en cambio</w:t>
      </w:r>
      <w:r w:rsidRPr="00FC52EA">
        <w:rPr>
          <w:rFonts w:cs="Courier New"/>
          <w:sz w:val="20"/>
        </w:rPr>
        <w:t xml:space="preserve"> exige la exoneración de la obligación de constituir el seguro y acreditación del uso por el transmitente, en un supuesto de </w:t>
      </w:r>
      <w:r w:rsidRPr="00FC52EA">
        <w:rPr>
          <w:rFonts w:cs="Courier New"/>
          <w:b/>
          <w:sz w:val="20"/>
        </w:rPr>
        <w:t>dación en pago</w:t>
      </w:r>
      <w:r w:rsidRPr="00FC52EA">
        <w:rPr>
          <w:rFonts w:cs="Courier New"/>
          <w:sz w:val="20"/>
        </w:rPr>
        <w:t xml:space="preserve"> de vivienda por el autopromotor que se había acogido a la exención.</w:t>
      </w:r>
    </w:p>
    <w:p w:rsidR="00FC52EA" w:rsidRDefault="00FC52EA" w:rsidP="00AB780B">
      <w:pPr>
        <w:jc w:val="both"/>
        <w:rPr>
          <w:rFonts w:cs="Courier New"/>
          <w:sz w:val="20"/>
        </w:rPr>
      </w:pPr>
    </w:p>
    <w:p w:rsidR="00FC52EA" w:rsidRDefault="00FC52EA" w:rsidP="00AB780B">
      <w:pPr>
        <w:jc w:val="both"/>
        <w:rPr>
          <w:rFonts w:cs="Courier New"/>
          <w:sz w:val="20"/>
        </w:rPr>
      </w:pPr>
    </w:p>
    <w:p w:rsidR="00AB780B" w:rsidRPr="00AB780B" w:rsidRDefault="00AB780B" w:rsidP="00F50C2A">
      <w:pPr>
        <w:pStyle w:val="Prrafodelista"/>
        <w:numPr>
          <w:ilvl w:val="0"/>
          <w:numId w:val="18"/>
        </w:numPr>
      </w:pPr>
      <w:r>
        <w:t>e</w:t>
      </w:r>
      <w:r w:rsidRPr="00AB780B">
        <w:t xml:space="preserve">n los supuestos de rehabilitación de edificios destinados principalmente a viviendas para cuyos proyectos de nueva construcción se solicitaron las correspondientes licencias de edificación con anterioridad a la entrada en vigor de la </w:t>
      </w:r>
      <w:r>
        <w:t>LOE</w:t>
      </w:r>
      <w:r w:rsidRPr="00AB780B">
        <w:t>.</w:t>
      </w:r>
    </w:p>
    <w:p w:rsidR="00AB780B" w:rsidRDefault="00AB780B" w:rsidP="00F729FD">
      <w:pPr>
        <w:jc w:val="both"/>
        <w:rPr>
          <w:rFonts w:cs="Courier New"/>
          <w:sz w:val="20"/>
        </w:rPr>
      </w:pPr>
    </w:p>
    <w:p w:rsidR="001D1054" w:rsidRDefault="001D1054" w:rsidP="00F729FD">
      <w:pPr>
        <w:pStyle w:val="Sangradetextonormal"/>
        <w:ind w:left="0"/>
        <w:jc w:val="both"/>
        <w:rPr>
          <w:rFonts w:cs="Courier New"/>
          <w:sz w:val="20"/>
        </w:rPr>
      </w:pPr>
    </w:p>
    <w:p w:rsidR="001D1054" w:rsidRPr="00F729FD" w:rsidRDefault="005E1D4A" w:rsidP="005E1D4A">
      <w:pPr>
        <w:pStyle w:val="Sangradetextonormal"/>
        <w:ind w:left="0"/>
        <w:rPr>
          <w:rFonts w:cs="Courier New"/>
          <w:sz w:val="20"/>
        </w:rPr>
      </w:pPr>
      <w:r>
        <w:rPr>
          <w:rFonts w:cs="Courier New"/>
          <w:sz w:val="20"/>
        </w:rPr>
        <w:t>DOCTRINA</w:t>
      </w:r>
      <w:r w:rsidR="001D1054" w:rsidRPr="00F729FD">
        <w:rPr>
          <w:rFonts w:cs="Courier New"/>
          <w:sz w:val="20"/>
        </w:rPr>
        <w:t xml:space="preserve"> DG</w:t>
      </w:r>
      <w:r>
        <w:rPr>
          <w:rFonts w:cs="Courier New"/>
          <w:sz w:val="20"/>
        </w:rPr>
        <w:t>RN</w:t>
      </w:r>
      <w:r w:rsidR="001D1054" w:rsidRPr="00F729FD">
        <w:rPr>
          <w:rFonts w:cs="Courier New"/>
          <w:sz w:val="20"/>
        </w:rPr>
        <w:t xml:space="preserve"> en esta materia</w:t>
      </w:r>
    </w:p>
    <w:p w:rsidR="001D1054" w:rsidRPr="00F729FD" w:rsidRDefault="001D1054" w:rsidP="00F729FD">
      <w:pPr>
        <w:pStyle w:val="Sangradetextonormal"/>
        <w:ind w:left="0"/>
        <w:jc w:val="both"/>
        <w:rPr>
          <w:rFonts w:cs="Courier New"/>
          <w:sz w:val="20"/>
        </w:rPr>
      </w:pPr>
    </w:p>
    <w:p w:rsidR="001D1054" w:rsidRPr="00F729FD" w:rsidRDefault="00AB780B" w:rsidP="008D3CBB">
      <w:pPr>
        <w:pStyle w:val="Sangradetextonormal"/>
        <w:numPr>
          <w:ilvl w:val="0"/>
          <w:numId w:val="22"/>
        </w:numPr>
        <w:spacing w:after="0"/>
        <w:jc w:val="both"/>
        <w:rPr>
          <w:rFonts w:cs="Courier New"/>
          <w:sz w:val="20"/>
          <w:lang w:val="es-ES_tradnl"/>
        </w:rPr>
      </w:pPr>
      <w:r>
        <w:rPr>
          <w:rFonts w:cs="Courier New"/>
          <w:sz w:val="20"/>
        </w:rPr>
        <w:t>E</w:t>
      </w:r>
      <w:r w:rsidR="001D1054" w:rsidRPr="00F729FD">
        <w:rPr>
          <w:rFonts w:cs="Courier New"/>
          <w:sz w:val="20"/>
          <w:lang w:val="es-ES_tradnl"/>
        </w:rPr>
        <w:t xml:space="preserve">l seguro obligatorio que impone la Ley </w:t>
      </w:r>
      <w:r w:rsidR="001D1054" w:rsidRPr="00633A3E">
        <w:rPr>
          <w:rFonts w:cs="Courier New"/>
          <w:b/>
          <w:sz w:val="20"/>
          <w:lang w:val="es-ES_tradnl"/>
        </w:rPr>
        <w:t>no es un seguro de responsabilidad civil</w:t>
      </w:r>
      <w:r w:rsidR="001D1054" w:rsidRPr="00F729FD">
        <w:rPr>
          <w:rFonts w:cs="Courier New"/>
          <w:sz w:val="20"/>
          <w:lang w:val="es-ES_tradnl"/>
        </w:rPr>
        <w:t xml:space="preserve"> </w:t>
      </w:r>
      <w:r w:rsidR="001D1054" w:rsidRPr="00633A3E">
        <w:rPr>
          <w:rFonts w:cs="Courier New"/>
          <w:b/>
          <w:sz w:val="20"/>
          <w:lang w:val="es-ES_tradnl"/>
        </w:rPr>
        <w:t>sino de daños</w:t>
      </w:r>
      <w:r w:rsidR="001D1054" w:rsidRPr="00F729FD">
        <w:rPr>
          <w:rFonts w:cs="Courier New"/>
          <w:sz w:val="20"/>
          <w:lang w:val="es-ES_tradnl"/>
        </w:rPr>
        <w:t xml:space="preserve"> </w:t>
      </w:r>
      <w:r w:rsidR="00633A3E">
        <w:rPr>
          <w:rFonts w:cs="Courier New"/>
          <w:sz w:val="20"/>
          <w:lang w:val="es-ES_tradnl"/>
        </w:rPr>
        <w:t>(</w:t>
      </w:r>
      <w:r w:rsidR="001D1054" w:rsidRPr="00F729FD">
        <w:rPr>
          <w:rFonts w:cs="Courier New"/>
          <w:sz w:val="20"/>
          <w:lang w:val="es-ES_tradnl"/>
        </w:rPr>
        <w:t>no requiere necesariamente de la existencia de un tercero como beneficiario distinto del propio asegurado</w:t>
      </w:r>
      <w:r w:rsidR="00633A3E">
        <w:rPr>
          <w:rFonts w:cs="Courier New"/>
          <w:sz w:val="20"/>
          <w:lang w:val="es-ES_tradnl"/>
        </w:rPr>
        <w:t>)</w:t>
      </w:r>
      <w:r w:rsidR="001D1054" w:rsidRPr="00F729FD">
        <w:rPr>
          <w:rFonts w:cs="Courier New"/>
          <w:sz w:val="20"/>
          <w:lang w:val="es-ES_tradnl"/>
        </w:rPr>
        <w:t>.</w:t>
      </w:r>
    </w:p>
    <w:p w:rsidR="00633A3E" w:rsidRDefault="00633A3E" w:rsidP="00633A3E">
      <w:pPr>
        <w:pStyle w:val="Sangradetextonormal"/>
        <w:spacing w:after="0"/>
        <w:ind w:left="0"/>
        <w:jc w:val="both"/>
        <w:rPr>
          <w:rFonts w:cs="Courier New"/>
          <w:sz w:val="20"/>
          <w:lang w:val="es-ES_tradnl"/>
        </w:rPr>
      </w:pPr>
    </w:p>
    <w:p w:rsidR="00633A3E" w:rsidRDefault="00633A3E" w:rsidP="008D3CBB">
      <w:pPr>
        <w:pStyle w:val="Sangradetextonormal"/>
        <w:numPr>
          <w:ilvl w:val="0"/>
          <w:numId w:val="22"/>
        </w:numPr>
        <w:spacing w:after="0"/>
        <w:jc w:val="both"/>
        <w:rPr>
          <w:rFonts w:cs="Courier New"/>
          <w:sz w:val="20"/>
          <w:lang w:val="es-ES_tradnl"/>
        </w:rPr>
      </w:pPr>
      <w:r w:rsidRPr="00633A3E">
        <w:rPr>
          <w:rFonts w:cs="Courier New"/>
          <w:sz w:val="20"/>
          <w:lang w:val="es-ES_tradnl"/>
        </w:rPr>
        <w:t>L</w:t>
      </w:r>
      <w:r w:rsidR="001D1054" w:rsidRPr="00633A3E">
        <w:rPr>
          <w:rFonts w:cs="Courier New"/>
          <w:sz w:val="20"/>
          <w:lang w:val="es-ES_tradnl"/>
        </w:rPr>
        <w:t>a finalidad de la Ley la «protección de los intereses de los usuarios»</w:t>
      </w:r>
      <w:r w:rsidR="001D1054" w:rsidRPr="00F729FD">
        <w:rPr>
          <w:rFonts w:cs="Courier New"/>
          <w:sz w:val="20"/>
          <w:lang w:val="es-ES_tradnl"/>
        </w:rPr>
        <w:t xml:space="preserve"> (concepto distinto al de «propietario»</w:t>
      </w:r>
      <w:r>
        <w:rPr>
          <w:rFonts w:cs="Courier New"/>
          <w:sz w:val="20"/>
          <w:lang w:val="es-ES_tradnl"/>
        </w:rPr>
        <w:t>)</w:t>
      </w:r>
      <w:r w:rsidR="001D1054" w:rsidRPr="00F729FD">
        <w:rPr>
          <w:rFonts w:cs="Courier New"/>
          <w:sz w:val="20"/>
          <w:lang w:val="es-ES_tradnl"/>
        </w:rPr>
        <w:t>.</w:t>
      </w:r>
      <w:r>
        <w:rPr>
          <w:rFonts w:cs="Courier New"/>
          <w:sz w:val="20"/>
          <w:lang w:val="es-ES_tradnl"/>
        </w:rPr>
        <w:t xml:space="preserve"> Por tanto:</w:t>
      </w:r>
    </w:p>
    <w:p w:rsidR="008D3CBB" w:rsidRDefault="008D3CBB" w:rsidP="00F50C2A">
      <w:pPr>
        <w:pStyle w:val="Prrafodelista"/>
        <w:rPr>
          <w:lang w:val="es-ES_tradnl"/>
        </w:rPr>
      </w:pPr>
    </w:p>
    <w:p w:rsidR="008D3CBB" w:rsidRDefault="008D3CBB" w:rsidP="008D3CBB">
      <w:pPr>
        <w:pStyle w:val="Sangradetextonormal"/>
        <w:spacing w:after="0"/>
        <w:ind w:left="360"/>
        <w:jc w:val="both"/>
        <w:rPr>
          <w:rFonts w:cs="Courier New"/>
          <w:sz w:val="20"/>
          <w:lang w:val="es-ES_tradnl"/>
        </w:rPr>
      </w:pPr>
    </w:p>
    <w:p w:rsidR="00633A3E" w:rsidRDefault="00633A3E" w:rsidP="00633A3E">
      <w:pPr>
        <w:pStyle w:val="Sangradetextonormal"/>
        <w:spacing w:after="0"/>
        <w:ind w:left="0"/>
        <w:jc w:val="both"/>
        <w:rPr>
          <w:rFonts w:cs="Courier New"/>
          <w:sz w:val="20"/>
          <w:lang w:val="es-ES_tradnl"/>
        </w:rPr>
      </w:pPr>
    </w:p>
    <w:p w:rsidR="00633A3E" w:rsidRDefault="00B33387" w:rsidP="008D3CBB">
      <w:pPr>
        <w:pStyle w:val="Sangradetextonormal"/>
        <w:numPr>
          <w:ilvl w:val="0"/>
          <w:numId w:val="20"/>
        </w:numPr>
        <w:spacing w:after="0"/>
        <w:ind w:left="1068"/>
        <w:jc w:val="both"/>
        <w:rPr>
          <w:rFonts w:cs="Courier New"/>
          <w:sz w:val="20"/>
          <w:lang w:val="es-ES_tradnl"/>
        </w:rPr>
      </w:pPr>
      <w:r>
        <w:rPr>
          <w:rFonts w:cs="Courier New"/>
          <w:sz w:val="20"/>
          <w:lang w:val="es-ES_tradnl"/>
        </w:rPr>
        <w:t>A salvo las excepciones referidas,</w:t>
      </w:r>
      <w:r w:rsidR="001D1054" w:rsidRPr="00F729FD">
        <w:rPr>
          <w:rFonts w:cs="Courier New"/>
          <w:sz w:val="20"/>
          <w:lang w:val="es-ES_tradnl"/>
        </w:rPr>
        <w:t xml:space="preserve"> </w:t>
      </w:r>
      <w:r w:rsidR="001D1054" w:rsidRPr="00633A3E">
        <w:rPr>
          <w:rFonts w:cs="Courier New"/>
          <w:sz w:val="20"/>
          <w:lang w:val="es-ES_tradnl"/>
        </w:rPr>
        <w:t xml:space="preserve">no </w:t>
      </w:r>
      <w:r w:rsidR="00633A3E">
        <w:rPr>
          <w:rFonts w:cs="Courier New"/>
          <w:sz w:val="20"/>
          <w:lang w:val="es-ES_tradnl"/>
        </w:rPr>
        <w:t xml:space="preserve">es dispensable </w:t>
      </w:r>
      <w:r w:rsidR="001D1054" w:rsidRPr="00633A3E">
        <w:rPr>
          <w:rFonts w:cs="Courier New"/>
          <w:sz w:val="20"/>
          <w:lang w:val="es-ES_tradnl"/>
        </w:rPr>
        <w:t>el seguro para la inscripción de la obra nueva con base en la mera renuncia del titular inicial (promotor) o adquirente ulterior</w:t>
      </w:r>
      <w:r w:rsidR="00633A3E">
        <w:rPr>
          <w:rFonts w:cs="Courier New"/>
          <w:sz w:val="20"/>
          <w:lang w:val="es-ES_tradnl"/>
        </w:rPr>
        <w:t xml:space="preserve"> (</w:t>
      </w:r>
      <w:r w:rsidR="001D1054" w:rsidRPr="00F729FD">
        <w:rPr>
          <w:rFonts w:cs="Courier New"/>
          <w:sz w:val="20"/>
          <w:lang w:val="es-ES_tradnl"/>
        </w:rPr>
        <w:t>tal renuncia podría redundar en perjuicio de cualquier usuario que lo fuere por título distinto al de titular del dominio</w:t>
      </w:r>
      <w:r w:rsidR="00633A3E">
        <w:rPr>
          <w:rFonts w:cs="Courier New"/>
          <w:sz w:val="20"/>
          <w:lang w:val="es-ES_tradnl"/>
        </w:rPr>
        <w:t xml:space="preserve">, </w:t>
      </w:r>
      <w:r w:rsidR="001D1054" w:rsidRPr="00F729FD">
        <w:rPr>
          <w:rFonts w:cs="Courier New"/>
          <w:sz w:val="20"/>
          <w:lang w:val="es-ES_tradnl"/>
        </w:rPr>
        <w:t xml:space="preserve">art 6.2 </w:t>
      </w:r>
      <w:r w:rsidR="00633A3E">
        <w:rPr>
          <w:rFonts w:cs="Courier New"/>
          <w:sz w:val="20"/>
          <w:lang w:val="es-ES_tradnl"/>
        </w:rPr>
        <w:t>Cc</w:t>
      </w:r>
      <w:r w:rsidR="001D1054" w:rsidRPr="00F729FD">
        <w:rPr>
          <w:rFonts w:cs="Courier New"/>
          <w:sz w:val="20"/>
          <w:lang w:val="es-ES_tradnl"/>
        </w:rPr>
        <w:t>)</w:t>
      </w:r>
    </w:p>
    <w:p w:rsidR="00633A3E" w:rsidRDefault="00633A3E" w:rsidP="008D3CBB">
      <w:pPr>
        <w:pStyle w:val="Sangradetextonormal"/>
        <w:spacing w:after="0"/>
        <w:ind w:left="348"/>
        <w:jc w:val="both"/>
        <w:rPr>
          <w:rFonts w:cs="Courier New"/>
          <w:sz w:val="20"/>
          <w:lang w:val="es-ES_tradnl"/>
        </w:rPr>
      </w:pPr>
    </w:p>
    <w:p w:rsidR="001D1054" w:rsidRPr="00633A3E" w:rsidRDefault="00633A3E" w:rsidP="008D3CBB">
      <w:pPr>
        <w:pStyle w:val="Sangradetextonormal"/>
        <w:numPr>
          <w:ilvl w:val="0"/>
          <w:numId w:val="20"/>
        </w:numPr>
        <w:spacing w:after="0"/>
        <w:ind w:left="1068"/>
        <w:jc w:val="both"/>
        <w:rPr>
          <w:rFonts w:cs="Courier New"/>
          <w:sz w:val="20"/>
          <w:lang w:val="es-ES_tradnl"/>
        </w:rPr>
      </w:pPr>
      <w:r>
        <w:rPr>
          <w:rFonts w:cs="Courier New"/>
          <w:sz w:val="20"/>
          <w:lang w:val="es-ES_tradnl"/>
        </w:rPr>
        <w:t>L</w:t>
      </w:r>
      <w:r w:rsidR="001D1054" w:rsidRPr="00F729FD">
        <w:rPr>
          <w:rFonts w:cs="Courier New"/>
          <w:sz w:val="20"/>
          <w:lang w:val="es-ES_tradnl"/>
        </w:rPr>
        <w:t xml:space="preserve">a </w:t>
      </w:r>
      <w:r w:rsidR="001D1054" w:rsidRPr="00633A3E">
        <w:rPr>
          <w:rFonts w:cs="Courier New"/>
          <w:sz w:val="20"/>
          <w:lang w:val="es-ES_tradnl"/>
        </w:rPr>
        <w:t>obligación de constituir el seguro es extensiva también a los edificios de viviendas destinadas a su alquiler y a los edificios en régimen de aprovechamiento por turnos de bienes inmuebles</w:t>
      </w:r>
      <w:r>
        <w:rPr>
          <w:rFonts w:cs="Courier New"/>
          <w:sz w:val="20"/>
          <w:lang w:val="es-ES_tradnl"/>
        </w:rPr>
        <w:t xml:space="preserve"> (</w:t>
      </w:r>
      <w:r w:rsidRPr="00F729FD">
        <w:rPr>
          <w:rFonts w:cs="Courier New"/>
          <w:sz w:val="20"/>
          <w:lang w:val="es-ES_tradnl"/>
        </w:rPr>
        <w:t xml:space="preserve">Resolución-Circular </w:t>
      </w:r>
      <w:r>
        <w:rPr>
          <w:rFonts w:cs="Courier New"/>
          <w:sz w:val="20"/>
          <w:lang w:val="es-ES_tradnl"/>
        </w:rPr>
        <w:t>DGRN</w:t>
      </w:r>
      <w:r w:rsidRPr="00F729FD">
        <w:rPr>
          <w:rFonts w:cs="Courier New"/>
          <w:sz w:val="20"/>
          <w:lang w:val="es-ES_tradnl"/>
        </w:rPr>
        <w:t xml:space="preserve"> 3 de diciembre de 2003</w:t>
      </w:r>
      <w:r>
        <w:rPr>
          <w:rFonts w:cs="Courier New"/>
          <w:sz w:val="20"/>
          <w:lang w:val="es-ES_tradnl"/>
        </w:rPr>
        <w:t>)</w:t>
      </w:r>
    </w:p>
    <w:p w:rsidR="001D1054" w:rsidRPr="00F729FD" w:rsidRDefault="001D1054" w:rsidP="00F729FD">
      <w:pPr>
        <w:pStyle w:val="Sangradetextonormal"/>
        <w:ind w:left="0"/>
        <w:jc w:val="both"/>
        <w:rPr>
          <w:rFonts w:cs="Courier New"/>
          <w:sz w:val="20"/>
        </w:rPr>
      </w:pPr>
    </w:p>
    <w:p w:rsidR="001D1054" w:rsidRDefault="00633A3E" w:rsidP="008D3CBB">
      <w:pPr>
        <w:pStyle w:val="Sangradetextonormal"/>
        <w:numPr>
          <w:ilvl w:val="0"/>
          <w:numId w:val="22"/>
        </w:numPr>
        <w:spacing w:after="0"/>
        <w:jc w:val="both"/>
        <w:rPr>
          <w:rFonts w:cs="Courier New"/>
          <w:sz w:val="20"/>
          <w:lang w:val="es-ES_tradnl"/>
        </w:rPr>
      </w:pPr>
      <w:r>
        <w:rPr>
          <w:rFonts w:cs="Courier New"/>
          <w:sz w:val="20"/>
          <w:lang w:val="es-ES_tradnl"/>
        </w:rPr>
        <w:t>L</w:t>
      </w:r>
      <w:r w:rsidR="001D1054" w:rsidRPr="00633A3E">
        <w:rPr>
          <w:rFonts w:cs="Courier New"/>
          <w:sz w:val="20"/>
          <w:lang w:val="es-ES_tradnl"/>
        </w:rPr>
        <w:t xml:space="preserve">a Ley exige un doble requisito, subjetivo </w:t>
      </w:r>
      <w:r>
        <w:rPr>
          <w:rFonts w:cs="Courier New"/>
          <w:sz w:val="20"/>
          <w:lang w:val="es-ES_tradnl"/>
        </w:rPr>
        <w:t>(</w:t>
      </w:r>
      <w:r w:rsidRPr="00633A3E">
        <w:rPr>
          <w:rFonts w:cs="Courier New"/>
          <w:sz w:val="20"/>
          <w:lang w:val="es-ES_tradnl"/>
        </w:rPr>
        <w:t>«autopromotor individual»</w:t>
      </w:r>
      <w:r>
        <w:rPr>
          <w:rFonts w:cs="Courier New"/>
          <w:sz w:val="20"/>
          <w:lang w:val="es-ES_tradnl"/>
        </w:rPr>
        <w:t xml:space="preserve">) </w:t>
      </w:r>
      <w:r w:rsidR="001D1054" w:rsidRPr="00633A3E">
        <w:rPr>
          <w:rFonts w:cs="Courier New"/>
          <w:sz w:val="20"/>
          <w:lang w:val="es-ES_tradnl"/>
        </w:rPr>
        <w:t>y objetivo</w:t>
      </w:r>
      <w:r>
        <w:rPr>
          <w:rFonts w:cs="Courier New"/>
          <w:sz w:val="20"/>
          <w:lang w:val="es-ES_tradnl"/>
        </w:rPr>
        <w:t xml:space="preserve"> (</w:t>
      </w:r>
      <w:r w:rsidRPr="00633A3E">
        <w:rPr>
          <w:rFonts w:cs="Courier New"/>
          <w:sz w:val="20"/>
          <w:lang w:val="es-ES_tradnl"/>
        </w:rPr>
        <w:t>«una única vivienda unifamiliar para uso propio»</w:t>
      </w:r>
      <w:r>
        <w:rPr>
          <w:rFonts w:cs="Courier New"/>
          <w:sz w:val="20"/>
          <w:lang w:val="es-ES_tradnl"/>
        </w:rPr>
        <w:t>)</w:t>
      </w:r>
      <w:r w:rsidR="001D1054" w:rsidRPr="00633A3E">
        <w:rPr>
          <w:rFonts w:cs="Courier New"/>
          <w:sz w:val="20"/>
          <w:lang w:val="es-ES_tradnl"/>
        </w:rPr>
        <w:t xml:space="preserve"> para admitir la exoneración del seguro</w:t>
      </w:r>
      <w:r>
        <w:rPr>
          <w:rFonts w:cs="Courier New"/>
          <w:sz w:val="20"/>
          <w:lang w:val="es-ES_tradnl"/>
        </w:rPr>
        <w:t xml:space="preserve"> (</w:t>
      </w:r>
      <w:r w:rsidR="001D1054" w:rsidRPr="00633A3E">
        <w:rPr>
          <w:rFonts w:cs="Courier New"/>
          <w:sz w:val="20"/>
          <w:lang w:val="es-ES_tradnl"/>
        </w:rPr>
        <w:t xml:space="preserve">Resolución-Circular </w:t>
      </w:r>
      <w:r>
        <w:rPr>
          <w:rFonts w:cs="Courier New"/>
          <w:sz w:val="20"/>
          <w:lang w:val="es-ES_tradnl"/>
        </w:rPr>
        <w:t>DGRN</w:t>
      </w:r>
      <w:r w:rsidR="001D1054" w:rsidRPr="00633A3E">
        <w:rPr>
          <w:rFonts w:cs="Courier New"/>
          <w:sz w:val="20"/>
          <w:lang w:val="es-ES_tradnl"/>
        </w:rPr>
        <w:t xml:space="preserve"> 3 de diciembre de 2003)</w:t>
      </w:r>
    </w:p>
    <w:p w:rsidR="008D3CBB" w:rsidRPr="00633A3E" w:rsidRDefault="008D3CBB" w:rsidP="008D3CBB">
      <w:pPr>
        <w:pStyle w:val="Sangradetextonormal"/>
        <w:spacing w:after="0"/>
        <w:ind w:left="360"/>
        <w:jc w:val="both"/>
        <w:rPr>
          <w:rFonts w:cs="Courier New"/>
          <w:sz w:val="20"/>
          <w:lang w:val="es-ES_tradnl"/>
        </w:rPr>
      </w:pPr>
    </w:p>
    <w:p w:rsidR="00FC52EA" w:rsidRDefault="00FC52EA" w:rsidP="00FC52EA">
      <w:pPr>
        <w:pStyle w:val="Sangradetextonormal"/>
        <w:spacing w:after="0"/>
        <w:ind w:left="0"/>
        <w:jc w:val="both"/>
        <w:rPr>
          <w:rFonts w:cs="Courier New"/>
          <w:sz w:val="20"/>
        </w:rPr>
      </w:pPr>
    </w:p>
    <w:p w:rsidR="00FC52EA" w:rsidRPr="00F729FD" w:rsidRDefault="00FC52EA" w:rsidP="008D3CBB">
      <w:pPr>
        <w:pStyle w:val="Sangradetextonormal"/>
        <w:spacing w:after="0"/>
        <w:ind w:left="360"/>
        <w:jc w:val="both"/>
        <w:rPr>
          <w:rFonts w:cs="Courier New"/>
          <w:sz w:val="20"/>
          <w:lang w:val="es-ES_tradnl"/>
        </w:rPr>
      </w:pPr>
      <w:r w:rsidRPr="00B33387">
        <w:rPr>
          <w:rFonts w:cs="Courier New"/>
          <w:sz w:val="20"/>
        </w:rPr>
        <w:t>(AUTOPROMOTOR INDIVIDUAL) Este</w:t>
      </w:r>
      <w:r w:rsidRPr="00882077">
        <w:rPr>
          <w:rFonts w:cs="Courier New"/>
          <w:sz w:val="20"/>
          <w:lang w:val="es-ES_tradnl"/>
        </w:rPr>
        <w:t xml:space="preserve"> concepto</w:t>
      </w:r>
      <w:r w:rsidRPr="00F729FD">
        <w:rPr>
          <w:rFonts w:cs="Courier New"/>
          <w:sz w:val="20"/>
          <w:lang w:val="es-ES_tradnl"/>
        </w:rPr>
        <w:t xml:space="preserve"> no debe ser objeto de interpretaciones rigoristas o restrictivas, sino que ha de interpretarse de forma amplia, que </w:t>
      </w:r>
      <w:r w:rsidRPr="00F729FD">
        <w:rPr>
          <w:rFonts w:cs="Courier New"/>
          <w:sz w:val="20"/>
          <w:lang w:val="es-ES_tradnl"/>
        </w:rPr>
        <w:lastRenderedPageBreak/>
        <w:t xml:space="preserve">abarca tanto a las personas físicas como  a las </w:t>
      </w:r>
      <w:r w:rsidRPr="00F729FD">
        <w:rPr>
          <w:rFonts w:cs="Courier New"/>
          <w:b/>
          <w:sz w:val="20"/>
          <w:u w:val="single"/>
          <w:lang w:val="es-ES_tradnl"/>
        </w:rPr>
        <w:t>jurídica</w:t>
      </w:r>
      <w:r w:rsidRPr="00F729FD">
        <w:rPr>
          <w:rFonts w:cs="Courier New"/>
          <w:sz w:val="20"/>
          <w:lang w:val="es-ES_tradnl"/>
        </w:rPr>
        <w:t xml:space="preserve">s </w:t>
      </w:r>
      <w:r>
        <w:rPr>
          <w:rFonts w:cs="Courier New"/>
          <w:sz w:val="20"/>
          <w:lang w:val="es-ES_tradnl"/>
        </w:rPr>
        <w:t>(</w:t>
      </w:r>
      <w:r w:rsidRPr="00F729FD">
        <w:rPr>
          <w:rFonts w:cs="Courier New"/>
          <w:sz w:val="20"/>
          <w:lang w:val="es-ES_tradnl"/>
        </w:rPr>
        <w:t>R</w:t>
      </w:r>
      <w:r>
        <w:rPr>
          <w:rFonts w:cs="Courier New"/>
          <w:sz w:val="20"/>
          <w:lang w:val="es-ES_tradnl"/>
        </w:rPr>
        <w:t>DGRN</w:t>
      </w:r>
      <w:r w:rsidRPr="00F729FD">
        <w:rPr>
          <w:rFonts w:cs="Courier New"/>
          <w:sz w:val="20"/>
          <w:lang w:val="es-ES_tradnl"/>
        </w:rPr>
        <w:t xml:space="preserve"> 5 de abril de 2005</w:t>
      </w:r>
      <w:r>
        <w:rPr>
          <w:rFonts w:cs="Courier New"/>
          <w:sz w:val="20"/>
          <w:lang w:val="es-ES_tradnl"/>
        </w:rPr>
        <w:t>)</w:t>
      </w:r>
      <w:r w:rsidRPr="00F729FD">
        <w:rPr>
          <w:rFonts w:cs="Courier New"/>
          <w:sz w:val="20"/>
          <w:lang w:val="es-ES_tradnl"/>
        </w:rPr>
        <w:t xml:space="preserve"> y tb a la llamada «</w:t>
      </w:r>
      <w:r w:rsidRPr="00F729FD">
        <w:rPr>
          <w:rFonts w:cs="Courier New"/>
          <w:b/>
          <w:sz w:val="20"/>
          <w:u w:val="single"/>
          <w:lang w:val="es-ES_tradnl"/>
        </w:rPr>
        <w:t>comunidad valenciana</w:t>
      </w:r>
      <w:r w:rsidRPr="00F729FD">
        <w:rPr>
          <w:rFonts w:cs="Courier New"/>
          <w:sz w:val="20"/>
          <w:lang w:val="es-ES_tradnl"/>
        </w:rPr>
        <w:t xml:space="preserve">» </w:t>
      </w:r>
      <w:r>
        <w:rPr>
          <w:rFonts w:cs="Courier New"/>
          <w:sz w:val="20"/>
          <w:lang w:val="es-ES_tradnl"/>
        </w:rPr>
        <w:t>(</w:t>
      </w:r>
      <w:r w:rsidRPr="00F729FD">
        <w:rPr>
          <w:rFonts w:cs="Courier New"/>
          <w:sz w:val="20"/>
          <w:lang w:val="es-ES_tradnl"/>
        </w:rPr>
        <w:t xml:space="preserve">Resolución/Circular </w:t>
      </w:r>
      <w:r>
        <w:rPr>
          <w:rFonts w:cs="Courier New"/>
          <w:sz w:val="20"/>
          <w:lang w:val="es-ES_tradnl"/>
        </w:rPr>
        <w:t xml:space="preserve">DGRN </w:t>
      </w:r>
      <w:r w:rsidRPr="00F729FD">
        <w:rPr>
          <w:rFonts w:cs="Courier New"/>
          <w:sz w:val="20"/>
          <w:lang w:val="es-ES_tradnl"/>
        </w:rPr>
        <w:t>3 diciembre 2003</w:t>
      </w:r>
      <w:r>
        <w:rPr>
          <w:rFonts w:cs="Courier New"/>
          <w:sz w:val="20"/>
          <w:lang w:val="es-ES_tradnl"/>
        </w:rPr>
        <w:t xml:space="preserve">, pero </w:t>
      </w:r>
      <w:r w:rsidRPr="00F729FD">
        <w:rPr>
          <w:rFonts w:cs="Courier New"/>
          <w:b/>
          <w:sz w:val="20"/>
          <w:u w:val="single"/>
          <w:lang w:val="es-ES_tradnl"/>
        </w:rPr>
        <w:t>SÓLO cuando</w:t>
      </w:r>
      <w:r w:rsidRPr="00F729FD">
        <w:rPr>
          <w:rFonts w:cs="Courier New"/>
          <w:sz w:val="20"/>
          <w:lang w:val="es-ES_tradnl"/>
        </w:rPr>
        <w:t xml:space="preserve"> </w:t>
      </w:r>
      <w:r>
        <w:rPr>
          <w:rFonts w:cs="Courier New"/>
          <w:sz w:val="20"/>
          <w:lang w:val="es-ES_tradnl"/>
        </w:rPr>
        <w:t xml:space="preserve"> las viviendas sean “estructuralmente” independientes;</w:t>
      </w:r>
      <w:r w:rsidRPr="00F729FD">
        <w:rPr>
          <w:rFonts w:cs="Courier New"/>
          <w:sz w:val="20"/>
          <w:lang w:val="es-ES_tradnl"/>
        </w:rPr>
        <w:t xml:space="preserve"> por ejemplo, no cabría comunidad valenciana en el caso de un bloque plurifamiliar de viviendas</w:t>
      </w:r>
      <w:r>
        <w:rPr>
          <w:rFonts w:cs="Courier New"/>
          <w:sz w:val="20"/>
          <w:lang w:val="es-ES_tradnl"/>
        </w:rPr>
        <w:t xml:space="preserve"> y s</w:t>
      </w:r>
      <w:r w:rsidRPr="00F729FD">
        <w:rPr>
          <w:rFonts w:cs="Courier New"/>
          <w:sz w:val="20"/>
          <w:lang w:val="es-ES_tradnl"/>
        </w:rPr>
        <w:t>í en cambio en una urbanización de chalets adosados</w:t>
      </w:r>
      <w:r>
        <w:rPr>
          <w:rFonts w:cs="Courier New"/>
          <w:sz w:val="20"/>
          <w:lang w:val="es-ES_tradnl"/>
        </w:rPr>
        <w:t xml:space="preserve"> sin cimientos comunes</w:t>
      </w:r>
      <w:r w:rsidRPr="00F729FD">
        <w:rPr>
          <w:rFonts w:cs="Courier New"/>
          <w:sz w:val="20"/>
          <w:lang w:val="es-ES_tradnl"/>
        </w:rPr>
        <w:t>).</w:t>
      </w:r>
    </w:p>
    <w:p w:rsidR="00FC52EA" w:rsidRPr="00F729FD" w:rsidRDefault="00FC52EA" w:rsidP="008D3CBB">
      <w:pPr>
        <w:pStyle w:val="Sangradetextonormal"/>
        <w:ind w:left="360"/>
        <w:jc w:val="both"/>
        <w:rPr>
          <w:rFonts w:cs="Courier New"/>
          <w:sz w:val="20"/>
          <w:lang w:val="es-ES_tradnl"/>
        </w:rPr>
      </w:pPr>
    </w:p>
    <w:p w:rsidR="00C91CA5" w:rsidRPr="00C91CA5" w:rsidRDefault="00882077" w:rsidP="008D3CBB">
      <w:pPr>
        <w:pStyle w:val="Sangradetextonormal"/>
        <w:spacing w:after="0"/>
        <w:ind w:left="360"/>
        <w:jc w:val="both"/>
        <w:rPr>
          <w:rFonts w:cs="Courier New"/>
          <w:sz w:val="20"/>
        </w:rPr>
      </w:pPr>
      <w:r w:rsidRPr="00882077">
        <w:rPr>
          <w:rFonts w:cs="Courier New"/>
          <w:sz w:val="20"/>
        </w:rPr>
        <w:t>(VIVIENDA</w:t>
      </w:r>
      <w:r>
        <w:rPr>
          <w:rFonts w:cs="Courier New"/>
          <w:sz w:val="20"/>
        </w:rPr>
        <w:t>)</w:t>
      </w:r>
      <w:r w:rsidR="001D1054" w:rsidRPr="00F729FD">
        <w:rPr>
          <w:rFonts w:cs="Courier New"/>
          <w:sz w:val="20"/>
        </w:rPr>
        <w:t xml:space="preserve"> </w:t>
      </w:r>
      <w:r>
        <w:rPr>
          <w:rFonts w:cs="Courier New"/>
          <w:sz w:val="20"/>
        </w:rPr>
        <w:t xml:space="preserve">Concepto </w:t>
      </w:r>
      <w:r w:rsidR="001D1054" w:rsidRPr="00F729FD">
        <w:rPr>
          <w:rFonts w:cs="Courier New"/>
          <w:sz w:val="20"/>
        </w:rPr>
        <w:t>interpretado restrictivamente por la DG; así, no consideró  vivienda a una residencia de ancianos, por dedicarse a una explotación económica</w:t>
      </w:r>
      <w:r>
        <w:rPr>
          <w:rFonts w:cs="Courier New"/>
          <w:sz w:val="20"/>
        </w:rPr>
        <w:t xml:space="preserve"> (RDGRN</w:t>
      </w:r>
      <w:r w:rsidRPr="00F729FD">
        <w:rPr>
          <w:rFonts w:cs="Courier New"/>
          <w:sz w:val="20"/>
        </w:rPr>
        <w:t xml:space="preserve"> 8 febrero 2003</w:t>
      </w:r>
      <w:r>
        <w:rPr>
          <w:rFonts w:cs="Courier New"/>
          <w:sz w:val="20"/>
        </w:rPr>
        <w:t>)</w:t>
      </w:r>
      <w:r w:rsidR="00C91CA5">
        <w:rPr>
          <w:rFonts w:cs="Courier New"/>
          <w:sz w:val="20"/>
        </w:rPr>
        <w:t>. Y tampoco exige seguro a las residencias</w:t>
      </w:r>
      <w:r w:rsidR="00B33387">
        <w:rPr>
          <w:lang w:val="es-ES_tradnl"/>
        </w:rPr>
        <w:t xml:space="preserve"> de </w:t>
      </w:r>
      <w:r w:rsidR="00B33387" w:rsidRPr="00C91CA5">
        <w:rPr>
          <w:rFonts w:cs="Courier New"/>
          <w:sz w:val="20"/>
        </w:rPr>
        <w:t>estudiantes, sanitarias, alojamientos hoteleros y otros supuestos semejante</w:t>
      </w:r>
      <w:r w:rsidR="00C91CA5" w:rsidRPr="00C91CA5">
        <w:rPr>
          <w:rFonts w:cs="Courier New"/>
          <w:sz w:val="20"/>
        </w:rPr>
        <w:t xml:space="preserve">s. </w:t>
      </w:r>
    </w:p>
    <w:p w:rsidR="00C91CA5" w:rsidRPr="00C91CA5" w:rsidRDefault="00C91CA5" w:rsidP="008D3CBB">
      <w:pPr>
        <w:pStyle w:val="Sangradetextonormal"/>
        <w:spacing w:after="0"/>
        <w:ind w:left="360"/>
        <w:jc w:val="both"/>
        <w:rPr>
          <w:rFonts w:cs="Courier New"/>
          <w:sz w:val="20"/>
        </w:rPr>
      </w:pPr>
    </w:p>
    <w:p w:rsidR="00C91CA5" w:rsidRDefault="00C91CA5" w:rsidP="008D3CBB">
      <w:pPr>
        <w:pStyle w:val="Sangradetextonormal"/>
        <w:spacing w:after="0"/>
        <w:ind w:left="1416"/>
        <w:jc w:val="both"/>
        <w:rPr>
          <w:rFonts w:cs="Courier New"/>
          <w:sz w:val="20"/>
        </w:rPr>
      </w:pPr>
      <w:r w:rsidRPr="00C91CA5">
        <w:rPr>
          <w:rFonts w:cs="Courier New"/>
          <w:sz w:val="20"/>
        </w:rPr>
        <w:t>SI en cambio en el caso de viviendas destinadas al alquiler o en el de edificios mixtos de viviendas y oficinas, aun cuando el número de oficinas sea superior al de viviendas (siendo lo más conforme con la voluntad de la Ley que el seguro se constituya sobre todo el inmueble).</w:t>
      </w:r>
    </w:p>
    <w:p w:rsidR="00FC52EA" w:rsidRDefault="001D1054" w:rsidP="008D3CBB">
      <w:pPr>
        <w:pStyle w:val="Sangradetextonormal"/>
        <w:ind w:left="360"/>
        <w:jc w:val="both"/>
        <w:rPr>
          <w:rFonts w:cs="Courier New"/>
          <w:sz w:val="20"/>
        </w:rPr>
      </w:pPr>
      <w:r w:rsidRPr="00F729FD">
        <w:rPr>
          <w:rFonts w:cs="Courier New"/>
          <w:sz w:val="20"/>
        </w:rPr>
        <w:t xml:space="preserve"> </w:t>
      </w:r>
    </w:p>
    <w:p w:rsidR="00FC52EA" w:rsidRDefault="00FC52EA" w:rsidP="008D3CBB">
      <w:pPr>
        <w:pStyle w:val="Sangradetextonormal"/>
        <w:ind w:left="360"/>
        <w:jc w:val="both"/>
        <w:rPr>
          <w:rFonts w:cs="Courier New"/>
          <w:sz w:val="20"/>
          <w:lang w:val="es-ES_tradnl"/>
        </w:rPr>
      </w:pPr>
      <w:r w:rsidRPr="005E1D4A">
        <w:rPr>
          <w:rFonts w:cs="Courier New"/>
          <w:sz w:val="20"/>
          <w:lang w:val="es-ES_tradnl"/>
        </w:rPr>
        <w:t>(ÚNICA vivienda</w:t>
      </w:r>
      <w:r>
        <w:rPr>
          <w:rFonts w:cs="Courier New"/>
          <w:sz w:val="20"/>
          <w:lang w:val="es-ES_tradnl"/>
        </w:rPr>
        <w:t>)</w:t>
      </w:r>
      <w:r w:rsidRPr="00F729FD">
        <w:rPr>
          <w:rFonts w:cs="Courier New"/>
          <w:sz w:val="20"/>
          <w:lang w:val="es-ES_tradnl"/>
        </w:rPr>
        <w:t xml:space="preserve"> </w:t>
      </w:r>
      <w:r>
        <w:rPr>
          <w:rFonts w:cs="Courier New"/>
          <w:sz w:val="20"/>
          <w:lang w:val="es-ES_tradnl"/>
        </w:rPr>
        <w:t>T</w:t>
      </w:r>
      <w:r w:rsidRPr="00F729FD">
        <w:rPr>
          <w:rFonts w:cs="Courier New"/>
          <w:sz w:val="20"/>
          <w:lang w:val="es-ES_tradnl"/>
        </w:rPr>
        <w:t>iene declarad</w:t>
      </w:r>
      <w:r>
        <w:rPr>
          <w:rFonts w:cs="Courier New"/>
          <w:sz w:val="20"/>
          <w:lang w:val="es-ES_tradnl"/>
        </w:rPr>
        <w:t>a DGRN</w:t>
      </w:r>
      <w:r w:rsidRPr="00F729FD">
        <w:rPr>
          <w:rFonts w:cs="Courier New"/>
          <w:sz w:val="20"/>
          <w:lang w:val="es-ES_tradnl"/>
        </w:rPr>
        <w:t xml:space="preserve"> que esta exigencia no constriñe el número de viviendas de las que el autopromotor pueda ser titular, ni su carácter de residencia habitual, temporal o esporádica, principal o secundaria. </w:t>
      </w:r>
    </w:p>
    <w:p w:rsidR="005E1D4A" w:rsidRDefault="005E1D4A" w:rsidP="00FC52EA">
      <w:pPr>
        <w:pStyle w:val="Sangradetextonormal"/>
        <w:ind w:left="0"/>
        <w:jc w:val="both"/>
        <w:rPr>
          <w:rFonts w:cs="Courier New"/>
          <w:sz w:val="20"/>
          <w:lang w:val="es-ES_tradnl"/>
        </w:rPr>
      </w:pPr>
    </w:p>
    <w:p w:rsidR="00FC52EA" w:rsidRPr="00F729FD" w:rsidRDefault="00FC52EA" w:rsidP="008D3CBB">
      <w:pPr>
        <w:pStyle w:val="Sangradetextonormal"/>
        <w:ind w:left="1416"/>
        <w:jc w:val="both"/>
        <w:rPr>
          <w:rFonts w:cs="Courier New"/>
          <w:sz w:val="20"/>
        </w:rPr>
      </w:pPr>
      <w:r>
        <w:rPr>
          <w:rFonts w:cs="Courier New"/>
          <w:sz w:val="20"/>
          <w:lang w:val="es-ES_tradnl"/>
        </w:rPr>
        <w:t>La norma</w:t>
      </w:r>
      <w:r w:rsidRPr="00F729FD">
        <w:rPr>
          <w:rFonts w:cs="Courier New"/>
          <w:sz w:val="20"/>
          <w:lang w:val="es-ES_tradnl"/>
        </w:rPr>
        <w:t xml:space="preserve"> lo que trata de evitar es que el promotor pueda </w:t>
      </w:r>
      <w:r w:rsidRPr="00F729FD">
        <w:rPr>
          <w:rFonts w:cs="Courier New"/>
          <w:sz w:val="20"/>
          <w:u w:val="single"/>
          <w:lang w:val="es-ES_tradnl"/>
        </w:rPr>
        <w:t>excluir</w:t>
      </w:r>
      <w:r w:rsidRPr="00F729FD">
        <w:rPr>
          <w:rFonts w:cs="Courier New"/>
          <w:sz w:val="20"/>
          <w:lang w:val="es-ES_tradnl"/>
        </w:rPr>
        <w:t xml:space="preserve"> del seguro decenal </w:t>
      </w:r>
      <w:r w:rsidRPr="00F729FD">
        <w:rPr>
          <w:rFonts w:cs="Courier New"/>
          <w:sz w:val="20"/>
          <w:u w:val="single"/>
          <w:lang w:val="es-ES_tradnl"/>
        </w:rPr>
        <w:t>un número indefinido e ilimitado de viviendas</w:t>
      </w:r>
      <w:r w:rsidRPr="00F729FD">
        <w:rPr>
          <w:rFonts w:cs="Courier New"/>
          <w:sz w:val="20"/>
          <w:lang w:val="es-ES_tradnl"/>
        </w:rPr>
        <w:t xml:space="preserve"> unifamiliares (edificaciones separadas) con la mera declaración de que va a destinarlas a uso propio</w:t>
      </w:r>
      <w:r>
        <w:rPr>
          <w:rFonts w:cs="Courier New"/>
          <w:sz w:val="20"/>
          <w:lang w:val="es-ES_tradnl"/>
        </w:rPr>
        <w:t>.</w:t>
      </w:r>
    </w:p>
    <w:p w:rsidR="001D1054" w:rsidRPr="00F729FD" w:rsidRDefault="001D1054" w:rsidP="00882077">
      <w:pPr>
        <w:pStyle w:val="Sangradetextonormal"/>
        <w:spacing w:after="0"/>
        <w:ind w:left="0"/>
        <w:jc w:val="both"/>
        <w:rPr>
          <w:rFonts w:cs="Courier New"/>
          <w:sz w:val="20"/>
          <w:lang w:val="es-ES_tradnl"/>
        </w:rPr>
      </w:pPr>
    </w:p>
    <w:p w:rsidR="001D1054" w:rsidRPr="00F729FD" w:rsidRDefault="00FC52EA" w:rsidP="008D3CBB">
      <w:pPr>
        <w:pStyle w:val="Sangradetextonormal"/>
        <w:ind w:left="360"/>
        <w:jc w:val="both"/>
        <w:rPr>
          <w:rFonts w:cs="Courier New"/>
          <w:sz w:val="20"/>
          <w:lang w:val="es-ES_tradnl"/>
        </w:rPr>
      </w:pPr>
      <w:r w:rsidRPr="005E1D4A">
        <w:rPr>
          <w:rFonts w:cs="Courier New"/>
          <w:sz w:val="20"/>
        </w:rPr>
        <w:t>(</w:t>
      </w:r>
      <w:r w:rsidR="001D1054" w:rsidRPr="005E1D4A">
        <w:rPr>
          <w:rFonts w:cs="Courier New"/>
          <w:sz w:val="20"/>
        </w:rPr>
        <w:t>USO PROPIO</w:t>
      </w:r>
      <w:r w:rsidRPr="005E1D4A">
        <w:rPr>
          <w:rFonts w:cs="Courier New"/>
          <w:sz w:val="20"/>
        </w:rPr>
        <w:t>)</w:t>
      </w:r>
      <w:r w:rsidR="001D1054" w:rsidRPr="00F729FD">
        <w:rPr>
          <w:rFonts w:cs="Courier New"/>
          <w:sz w:val="20"/>
        </w:rPr>
        <w:t xml:space="preserve"> </w:t>
      </w:r>
      <w:r>
        <w:rPr>
          <w:rFonts w:cs="Courier New"/>
          <w:sz w:val="20"/>
        </w:rPr>
        <w:t>N</w:t>
      </w:r>
      <w:r w:rsidR="001D1054" w:rsidRPr="00F729FD">
        <w:rPr>
          <w:rFonts w:cs="Courier New"/>
          <w:sz w:val="20"/>
        </w:rPr>
        <w:t xml:space="preserve">o es sinónimo de primera vivienda, sino que puede aplicarse también a segundas </w:t>
      </w:r>
      <w:r w:rsidR="001D1054" w:rsidRPr="008D3CBB">
        <w:rPr>
          <w:rFonts w:cs="Courier New"/>
          <w:sz w:val="20"/>
          <w:lang w:val="es-ES_tradnl"/>
        </w:rPr>
        <w:t>residencias</w:t>
      </w:r>
      <w:r w:rsidR="001D1054" w:rsidRPr="00F729FD">
        <w:rPr>
          <w:rFonts w:cs="Courier New"/>
          <w:sz w:val="20"/>
        </w:rPr>
        <w:t xml:space="preserve"> de naturaleza meramente temporal (</w:t>
      </w:r>
      <w:r>
        <w:rPr>
          <w:rFonts w:cs="Courier New"/>
          <w:sz w:val="20"/>
        </w:rPr>
        <w:t>RDGRN</w:t>
      </w:r>
      <w:r w:rsidR="001D1054" w:rsidRPr="00F729FD">
        <w:rPr>
          <w:rFonts w:cs="Courier New"/>
          <w:sz w:val="20"/>
        </w:rPr>
        <w:t xml:space="preserve"> 28 de octubre de 2004</w:t>
      </w:r>
      <w:r w:rsidR="001D1054" w:rsidRPr="00F06205">
        <w:rPr>
          <w:rFonts w:cs="Courier New"/>
          <w:sz w:val="16"/>
        </w:rPr>
        <w:t>, anulada por los tribunales en 2009</w:t>
      </w:r>
      <w:r w:rsidR="001D1054" w:rsidRPr="00F729FD">
        <w:rPr>
          <w:rFonts w:cs="Courier New"/>
          <w:sz w:val="20"/>
        </w:rPr>
        <w:t xml:space="preserve">). </w:t>
      </w:r>
    </w:p>
    <w:p w:rsidR="001D1054" w:rsidRPr="00F729FD" w:rsidRDefault="001D1054" w:rsidP="00F729FD">
      <w:pPr>
        <w:jc w:val="both"/>
        <w:rPr>
          <w:rFonts w:cs="Courier New"/>
          <w:sz w:val="20"/>
        </w:rPr>
      </w:pPr>
      <w:r w:rsidRPr="00F729FD">
        <w:rPr>
          <w:rFonts w:cs="Courier New"/>
          <w:sz w:val="20"/>
        </w:rPr>
        <w:tab/>
      </w:r>
    </w:p>
    <w:p w:rsidR="001D1054" w:rsidRDefault="001D1054" w:rsidP="00F729FD">
      <w:pPr>
        <w:widowControl w:val="0"/>
        <w:autoSpaceDE w:val="0"/>
        <w:autoSpaceDN w:val="0"/>
        <w:adjustRightInd w:val="0"/>
        <w:jc w:val="both"/>
        <w:rPr>
          <w:rFonts w:cs="Courier New"/>
          <w:sz w:val="20"/>
        </w:rPr>
      </w:pPr>
    </w:p>
    <w:p w:rsidR="005E1D4A" w:rsidRDefault="00494EB5" w:rsidP="005E1D4A">
      <w:pPr>
        <w:jc w:val="center"/>
        <w:rPr>
          <w:rFonts w:cs="Courier New"/>
          <w:sz w:val="20"/>
        </w:rPr>
      </w:pPr>
      <w:r w:rsidRPr="005E1D4A">
        <w:rPr>
          <w:rFonts w:cs="Courier New"/>
          <w:sz w:val="20"/>
          <w:bdr w:val="single" w:sz="4" w:space="0" w:color="auto"/>
        </w:rPr>
        <w:t>DAdic 1ª</w:t>
      </w:r>
      <w:r w:rsidR="00F06205" w:rsidRPr="005E1D4A">
        <w:rPr>
          <w:rFonts w:cs="Courier New"/>
          <w:sz w:val="20"/>
          <w:bdr w:val="single" w:sz="4" w:space="0" w:color="auto"/>
        </w:rPr>
        <w:t xml:space="preserve">. </w:t>
      </w:r>
      <w:r w:rsidR="00F06205" w:rsidRPr="005E1D4A">
        <w:rPr>
          <w:rFonts w:cs="Courier New"/>
          <w:b/>
          <w:sz w:val="20"/>
          <w:bdr w:val="single" w:sz="4" w:space="0" w:color="auto"/>
        </w:rPr>
        <w:t>PERCEPCIÓN DE CANTIDADES A CUENTA DEL PRECIO DURANTE LA CONSTRUCCIÓN</w:t>
      </w:r>
    </w:p>
    <w:p w:rsidR="005E1D4A" w:rsidRDefault="005E1D4A" w:rsidP="00E70205">
      <w:pPr>
        <w:jc w:val="both"/>
        <w:rPr>
          <w:rFonts w:cs="Courier New"/>
          <w:sz w:val="20"/>
        </w:rPr>
      </w:pPr>
    </w:p>
    <w:p w:rsidR="005E1D4A" w:rsidRDefault="005E1D4A" w:rsidP="00E70205">
      <w:pPr>
        <w:jc w:val="both"/>
        <w:rPr>
          <w:rFonts w:cs="Courier New"/>
          <w:sz w:val="20"/>
        </w:rPr>
      </w:pPr>
    </w:p>
    <w:p w:rsidR="00494EB5" w:rsidRDefault="00F06205" w:rsidP="00E70205">
      <w:pPr>
        <w:jc w:val="both"/>
        <w:rPr>
          <w:rFonts w:cs="Courier New"/>
          <w:sz w:val="20"/>
        </w:rPr>
      </w:pPr>
      <w:r>
        <w:rPr>
          <w:rFonts w:cs="Courier New"/>
          <w:sz w:val="20"/>
        </w:rPr>
        <w:t>REMISION tema 66</w:t>
      </w:r>
      <w:r w:rsidR="00494EB5" w:rsidRPr="00E70205">
        <w:rPr>
          <w:rFonts w:cs="Courier New"/>
          <w:sz w:val="20"/>
        </w:rPr>
        <w:t>. El promotor que pretenda obtener de los adquirentes entregas de dinero anticipadas viene obligado a:</w:t>
      </w:r>
    </w:p>
    <w:p w:rsidR="00E70205" w:rsidRPr="00E70205" w:rsidRDefault="00E70205" w:rsidP="00E70205">
      <w:pPr>
        <w:jc w:val="both"/>
        <w:rPr>
          <w:rFonts w:cs="Courier New"/>
          <w:sz w:val="20"/>
        </w:rPr>
      </w:pPr>
    </w:p>
    <w:p w:rsidR="00494EB5" w:rsidRPr="00F06205" w:rsidRDefault="00494EB5" w:rsidP="00F50C2A">
      <w:pPr>
        <w:pStyle w:val="Prrafodelista"/>
        <w:numPr>
          <w:ilvl w:val="0"/>
          <w:numId w:val="21"/>
        </w:numPr>
      </w:pPr>
      <w:r w:rsidRPr="00F06205">
        <w:t>Garantizar la devolución de las cantidades entregadas más los intereses legales mediante seguro o aval (en los términos legalmente previstos)</w:t>
      </w:r>
    </w:p>
    <w:p w:rsidR="00F06205" w:rsidRPr="00E70205" w:rsidRDefault="00F06205" w:rsidP="00E70205">
      <w:pPr>
        <w:jc w:val="both"/>
        <w:rPr>
          <w:rFonts w:cs="Courier New"/>
          <w:sz w:val="20"/>
        </w:rPr>
      </w:pPr>
    </w:p>
    <w:p w:rsidR="00494EB5" w:rsidRPr="008D6BE0" w:rsidRDefault="00494EB5" w:rsidP="008D6BE0">
      <w:pPr>
        <w:pStyle w:val="Prrafodelista"/>
        <w:numPr>
          <w:ilvl w:val="0"/>
          <w:numId w:val="21"/>
        </w:numPr>
      </w:pPr>
      <w:r w:rsidRPr="00F06205">
        <w:t>Percibir las cantidades a través de cuenta especial abierta en entidad de crédito, de las que únicamente podrá disponer para las atenciones derivadas de la</w:t>
      </w:r>
      <w:r w:rsidR="008D6BE0">
        <w:t xml:space="preserve"> construcción de las viviendas.</w:t>
      </w:r>
      <w:bookmarkStart w:id="0" w:name="_GoBack"/>
      <w:bookmarkEnd w:id="0"/>
    </w:p>
    <w:sectPr w:rsidR="00494EB5" w:rsidRPr="008D6BE0">
      <w:footerReference w:type="even" r:id="rId8"/>
      <w:footerReference w:type="default" r:id="rId9"/>
      <w:endnotePr>
        <w:numFmt w:val="upperRoman"/>
      </w:endnotePr>
      <w:pgSz w:w="11906" w:h="16838"/>
      <w:pgMar w:top="1191" w:right="1191" w:bottom="1191" w:left="119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C4C" w:rsidRDefault="001E2C4C">
      <w:r>
        <w:separator/>
      </w:r>
    </w:p>
  </w:endnote>
  <w:endnote w:type="continuationSeparator" w:id="0">
    <w:p w:rsidR="001E2C4C" w:rsidRDefault="001E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387" w:rsidRDefault="00B3338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33387" w:rsidRDefault="00B3338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387" w:rsidRDefault="00B3338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D6BE0">
      <w:rPr>
        <w:rStyle w:val="Nmerodepgina"/>
        <w:noProof/>
      </w:rPr>
      <w:t>14</w:t>
    </w:r>
    <w:r>
      <w:rPr>
        <w:rStyle w:val="Nmerodepgina"/>
      </w:rPr>
      <w:fldChar w:fldCharType="end"/>
    </w:r>
  </w:p>
  <w:p w:rsidR="00B33387" w:rsidRDefault="00B3338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C4C" w:rsidRDefault="001E2C4C">
      <w:r>
        <w:separator/>
      </w:r>
    </w:p>
  </w:footnote>
  <w:footnote w:type="continuationSeparator" w:id="0">
    <w:p w:rsidR="001E2C4C" w:rsidRDefault="001E2C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B8B3"/>
      </v:shape>
    </w:pict>
  </w:numPicBullet>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Bookman Old Style" w:hAnsi="Bookman Old Style" w:cs="Times New Roman"/>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Bookman Old Style" w:hAnsi="Bookman Old Style" w:cs="Times New Roman"/>
      </w:rPr>
    </w:lvl>
  </w:abstractNum>
  <w:abstractNum w:abstractNumId="2" w15:restartNumberingAfterBreak="0">
    <w:nsid w:val="068F5205"/>
    <w:multiLevelType w:val="hybridMultilevel"/>
    <w:tmpl w:val="B010E9FC"/>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882CB9"/>
    <w:multiLevelType w:val="hybridMultilevel"/>
    <w:tmpl w:val="B0AC59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94A5B05"/>
    <w:multiLevelType w:val="hybridMultilevel"/>
    <w:tmpl w:val="35B84D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C5F13D3"/>
    <w:multiLevelType w:val="hybridMultilevel"/>
    <w:tmpl w:val="32E4BF78"/>
    <w:lvl w:ilvl="0" w:tplc="012A164E">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E50EFE"/>
    <w:multiLevelType w:val="hybridMultilevel"/>
    <w:tmpl w:val="1F52E2C4"/>
    <w:lvl w:ilvl="0" w:tplc="DB7C9D3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EE902F8"/>
    <w:multiLevelType w:val="hybridMultilevel"/>
    <w:tmpl w:val="2E4477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3565BFB"/>
    <w:multiLevelType w:val="hybridMultilevel"/>
    <w:tmpl w:val="02A2498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 w15:restartNumberingAfterBreak="0">
    <w:nsid w:val="27B206EB"/>
    <w:multiLevelType w:val="hybridMultilevel"/>
    <w:tmpl w:val="240C279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E5F4093"/>
    <w:multiLevelType w:val="hybridMultilevel"/>
    <w:tmpl w:val="ED50B05A"/>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2FB31F57"/>
    <w:multiLevelType w:val="hybridMultilevel"/>
    <w:tmpl w:val="F0243156"/>
    <w:lvl w:ilvl="0" w:tplc="0C0A0003">
      <w:start w:val="1"/>
      <w:numFmt w:val="bullet"/>
      <w:lvlText w:val="o"/>
      <w:lvlJc w:val="left"/>
      <w:pPr>
        <w:ind w:left="1440" w:hanging="360"/>
      </w:pPr>
      <w:rPr>
        <w:rFonts w:ascii="Courier New" w:hAnsi="Courier New" w:cs="Courier New" w:hint="default"/>
      </w:rPr>
    </w:lvl>
    <w:lvl w:ilvl="1" w:tplc="008413DE">
      <w:numFmt w:val="bullet"/>
      <w:lvlText w:val="-"/>
      <w:lvlJc w:val="left"/>
      <w:pPr>
        <w:ind w:left="2160" w:hanging="360"/>
      </w:pPr>
      <w:rPr>
        <w:rFonts w:ascii="Courier New" w:eastAsia="Times New Roman"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30561343"/>
    <w:multiLevelType w:val="hybridMultilevel"/>
    <w:tmpl w:val="4E16226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6D1341A"/>
    <w:multiLevelType w:val="hybridMultilevel"/>
    <w:tmpl w:val="015C87F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89456B7"/>
    <w:multiLevelType w:val="hybridMultilevel"/>
    <w:tmpl w:val="F5963C4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9CB6957"/>
    <w:multiLevelType w:val="hybridMultilevel"/>
    <w:tmpl w:val="ABAEC796"/>
    <w:lvl w:ilvl="0" w:tplc="5AF2920A">
      <w:start w:val="1"/>
      <w:numFmt w:val="bullet"/>
      <w:pStyle w:val="Prrafodelista"/>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7EC6AFC"/>
    <w:multiLevelType w:val="hybridMultilevel"/>
    <w:tmpl w:val="3C0880B0"/>
    <w:lvl w:ilvl="0" w:tplc="B4AE2C44">
      <w:start w:val="1"/>
      <w:numFmt w:val="bullet"/>
      <w:lvlText w:val="·"/>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A1A05EA"/>
    <w:multiLevelType w:val="hybridMultilevel"/>
    <w:tmpl w:val="47CCCDF6"/>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50632971"/>
    <w:multiLevelType w:val="hybridMultilevel"/>
    <w:tmpl w:val="222655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1934B52"/>
    <w:multiLevelType w:val="hybridMultilevel"/>
    <w:tmpl w:val="B8CE36E0"/>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5937670"/>
    <w:multiLevelType w:val="hybridMultilevel"/>
    <w:tmpl w:val="15B6481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76E25DE"/>
    <w:multiLevelType w:val="hybridMultilevel"/>
    <w:tmpl w:val="C3BA50C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C9258FB"/>
    <w:multiLevelType w:val="hybridMultilevel"/>
    <w:tmpl w:val="A178F36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5517465"/>
    <w:multiLevelType w:val="hybridMultilevel"/>
    <w:tmpl w:val="27F2E1F8"/>
    <w:lvl w:ilvl="0" w:tplc="B4AE2C44">
      <w:start w:val="1"/>
      <w:numFmt w:val="bullet"/>
      <w:lvlText w:val="·"/>
      <w:lvlJc w:val="left"/>
      <w:pPr>
        <w:ind w:left="1080" w:hanging="360"/>
      </w:pPr>
      <w:rPr>
        <w:rFonts w:ascii="Courier New" w:hAnsi="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7FCD1DD3"/>
    <w:multiLevelType w:val="hybridMultilevel"/>
    <w:tmpl w:val="B98A722E"/>
    <w:lvl w:ilvl="0" w:tplc="F108771E">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8"/>
  </w:num>
  <w:num w:numId="4">
    <w:abstractNumId w:val="2"/>
  </w:num>
  <w:num w:numId="5">
    <w:abstractNumId w:val="9"/>
  </w:num>
  <w:num w:numId="6">
    <w:abstractNumId w:val="19"/>
  </w:num>
  <w:num w:numId="7">
    <w:abstractNumId w:val="8"/>
  </w:num>
  <w:num w:numId="8">
    <w:abstractNumId w:val="21"/>
  </w:num>
  <w:num w:numId="9">
    <w:abstractNumId w:val="3"/>
  </w:num>
  <w:num w:numId="10">
    <w:abstractNumId w:val="11"/>
  </w:num>
  <w:num w:numId="11">
    <w:abstractNumId w:val="24"/>
  </w:num>
  <w:num w:numId="12">
    <w:abstractNumId w:val="16"/>
  </w:num>
  <w:num w:numId="13">
    <w:abstractNumId w:val="17"/>
  </w:num>
  <w:num w:numId="14">
    <w:abstractNumId w:val="13"/>
  </w:num>
  <w:num w:numId="15">
    <w:abstractNumId w:val="5"/>
  </w:num>
  <w:num w:numId="16">
    <w:abstractNumId w:val="23"/>
  </w:num>
  <w:num w:numId="17">
    <w:abstractNumId w:val="7"/>
  </w:num>
  <w:num w:numId="18">
    <w:abstractNumId w:val="12"/>
  </w:num>
  <w:num w:numId="19">
    <w:abstractNumId w:val="5"/>
  </w:num>
  <w:num w:numId="20">
    <w:abstractNumId w:val="22"/>
  </w:num>
  <w:num w:numId="21">
    <w:abstractNumId w:val="20"/>
  </w:num>
  <w:num w:numId="22">
    <w:abstractNumId w:val="10"/>
  </w:num>
  <w:num w:numId="23">
    <w:abstractNumId w:val="14"/>
  </w:num>
  <w:num w:numId="2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6F"/>
    <w:rsid w:val="00002C26"/>
    <w:rsid w:val="000033FF"/>
    <w:rsid w:val="000047FA"/>
    <w:rsid w:val="00021E25"/>
    <w:rsid w:val="00021EBB"/>
    <w:rsid w:val="0002448E"/>
    <w:rsid w:val="00027A79"/>
    <w:rsid w:val="00027C23"/>
    <w:rsid w:val="0003078E"/>
    <w:rsid w:val="00032734"/>
    <w:rsid w:val="0003799A"/>
    <w:rsid w:val="000531B1"/>
    <w:rsid w:val="00053C0B"/>
    <w:rsid w:val="00054962"/>
    <w:rsid w:val="00056476"/>
    <w:rsid w:val="000572D9"/>
    <w:rsid w:val="00063432"/>
    <w:rsid w:val="000636F0"/>
    <w:rsid w:val="000726D9"/>
    <w:rsid w:val="0009067A"/>
    <w:rsid w:val="00093223"/>
    <w:rsid w:val="00095010"/>
    <w:rsid w:val="00096127"/>
    <w:rsid w:val="0009798A"/>
    <w:rsid w:val="000A1743"/>
    <w:rsid w:val="000B4786"/>
    <w:rsid w:val="000B4B7E"/>
    <w:rsid w:val="000B5933"/>
    <w:rsid w:val="000C04FA"/>
    <w:rsid w:val="000C0651"/>
    <w:rsid w:val="000C236F"/>
    <w:rsid w:val="000C2AEF"/>
    <w:rsid w:val="000D3D4C"/>
    <w:rsid w:val="000D436D"/>
    <w:rsid w:val="000F5CF5"/>
    <w:rsid w:val="000F7A11"/>
    <w:rsid w:val="00102C02"/>
    <w:rsid w:val="00104FCB"/>
    <w:rsid w:val="001051A7"/>
    <w:rsid w:val="00107768"/>
    <w:rsid w:val="00107AFD"/>
    <w:rsid w:val="00116C01"/>
    <w:rsid w:val="00122042"/>
    <w:rsid w:val="0013066B"/>
    <w:rsid w:val="00130680"/>
    <w:rsid w:val="001306F5"/>
    <w:rsid w:val="00133AC8"/>
    <w:rsid w:val="001400DB"/>
    <w:rsid w:val="00146B76"/>
    <w:rsid w:val="00147768"/>
    <w:rsid w:val="001519CE"/>
    <w:rsid w:val="001541F6"/>
    <w:rsid w:val="001542CB"/>
    <w:rsid w:val="0016080B"/>
    <w:rsid w:val="00161FE7"/>
    <w:rsid w:val="00163950"/>
    <w:rsid w:val="00164DF2"/>
    <w:rsid w:val="00166258"/>
    <w:rsid w:val="001662E7"/>
    <w:rsid w:val="00170C63"/>
    <w:rsid w:val="0017273B"/>
    <w:rsid w:val="00176F28"/>
    <w:rsid w:val="00180E98"/>
    <w:rsid w:val="00183A9C"/>
    <w:rsid w:val="00185D77"/>
    <w:rsid w:val="00191864"/>
    <w:rsid w:val="00194208"/>
    <w:rsid w:val="001A0E29"/>
    <w:rsid w:val="001A1B7F"/>
    <w:rsid w:val="001A3515"/>
    <w:rsid w:val="001A3682"/>
    <w:rsid w:val="001A5E23"/>
    <w:rsid w:val="001A7725"/>
    <w:rsid w:val="001B35F2"/>
    <w:rsid w:val="001B4A62"/>
    <w:rsid w:val="001B687B"/>
    <w:rsid w:val="001C6B19"/>
    <w:rsid w:val="001D1054"/>
    <w:rsid w:val="001D6B0A"/>
    <w:rsid w:val="001E2C4C"/>
    <w:rsid w:val="001E70BF"/>
    <w:rsid w:val="001E7253"/>
    <w:rsid w:val="001E7EF7"/>
    <w:rsid w:val="001F0325"/>
    <w:rsid w:val="001F1CA4"/>
    <w:rsid w:val="001F6FBB"/>
    <w:rsid w:val="001F70E1"/>
    <w:rsid w:val="002012E6"/>
    <w:rsid w:val="00201599"/>
    <w:rsid w:val="002044BF"/>
    <w:rsid w:val="00204BB9"/>
    <w:rsid w:val="00213315"/>
    <w:rsid w:val="00213BEB"/>
    <w:rsid w:val="00214B05"/>
    <w:rsid w:val="00215484"/>
    <w:rsid w:val="002164C4"/>
    <w:rsid w:val="002208C0"/>
    <w:rsid w:val="0022591D"/>
    <w:rsid w:val="00226ADD"/>
    <w:rsid w:val="00230AA9"/>
    <w:rsid w:val="002371BB"/>
    <w:rsid w:val="00241830"/>
    <w:rsid w:val="00245E6F"/>
    <w:rsid w:val="00247804"/>
    <w:rsid w:val="00250EC4"/>
    <w:rsid w:val="00251A15"/>
    <w:rsid w:val="0025369F"/>
    <w:rsid w:val="00254DC8"/>
    <w:rsid w:val="00256D24"/>
    <w:rsid w:val="0026012A"/>
    <w:rsid w:val="0027258E"/>
    <w:rsid w:val="00272A1F"/>
    <w:rsid w:val="00276A45"/>
    <w:rsid w:val="002779AA"/>
    <w:rsid w:val="00282189"/>
    <w:rsid w:val="00284E1C"/>
    <w:rsid w:val="00285AAD"/>
    <w:rsid w:val="00285F33"/>
    <w:rsid w:val="00291181"/>
    <w:rsid w:val="00296921"/>
    <w:rsid w:val="002A2AD5"/>
    <w:rsid w:val="002A2F0C"/>
    <w:rsid w:val="002A302B"/>
    <w:rsid w:val="002A4960"/>
    <w:rsid w:val="002A7CC6"/>
    <w:rsid w:val="002C182A"/>
    <w:rsid w:val="002D35D2"/>
    <w:rsid w:val="002D4467"/>
    <w:rsid w:val="002E2FF3"/>
    <w:rsid w:val="002E4226"/>
    <w:rsid w:val="002E66BA"/>
    <w:rsid w:val="002E6F22"/>
    <w:rsid w:val="002E73F1"/>
    <w:rsid w:val="002E7F4D"/>
    <w:rsid w:val="002F7D35"/>
    <w:rsid w:val="003067E4"/>
    <w:rsid w:val="003069DC"/>
    <w:rsid w:val="00315AD0"/>
    <w:rsid w:val="00321E63"/>
    <w:rsid w:val="0032563A"/>
    <w:rsid w:val="003264D7"/>
    <w:rsid w:val="00327B35"/>
    <w:rsid w:val="0033141C"/>
    <w:rsid w:val="0033236C"/>
    <w:rsid w:val="00332BEF"/>
    <w:rsid w:val="00335057"/>
    <w:rsid w:val="00335715"/>
    <w:rsid w:val="003434C6"/>
    <w:rsid w:val="0034368A"/>
    <w:rsid w:val="0035486F"/>
    <w:rsid w:val="00354A6B"/>
    <w:rsid w:val="00354E5D"/>
    <w:rsid w:val="0035697C"/>
    <w:rsid w:val="003630F9"/>
    <w:rsid w:val="00364AB2"/>
    <w:rsid w:val="00365A16"/>
    <w:rsid w:val="0036622B"/>
    <w:rsid w:val="0036718B"/>
    <w:rsid w:val="003754BC"/>
    <w:rsid w:val="003774DC"/>
    <w:rsid w:val="00380184"/>
    <w:rsid w:val="003861C7"/>
    <w:rsid w:val="00386BB0"/>
    <w:rsid w:val="00391620"/>
    <w:rsid w:val="00393AD3"/>
    <w:rsid w:val="003A1F1B"/>
    <w:rsid w:val="003A2ECB"/>
    <w:rsid w:val="003B616E"/>
    <w:rsid w:val="003C1EF9"/>
    <w:rsid w:val="003C7B03"/>
    <w:rsid w:val="003D3C58"/>
    <w:rsid w:val="003D645F"/>
    <w:rsid w:val="003E1C86"/>
    <w:rsid w:val="003E26D5"/>
    <w:rsid w:val="003E35CF"/>
    <w:rsid w:val="003F07C4"/>
    <w:rsid w:val="003F44C2"/>
    <w:rsid w:val="003F7402"/>
    <w:rsid w:val="00400887"/>
    <w:rsid w:val="004012B0"/>
    <w:rsid w:val="00401835"/>
    <w:rsid w:val="004110D5"/>
    <w:rsid w:val="004200A0"/>
    <w:rsid w:val="004209C0"/>
    <w:rsid w:val="00424497"/>
    <w:rsid w:val="00427C9B"/>
    <w:rsid w:val="004368B6"/>
    <w:rsid w:val="00437F59"/>
    <w:rsid w:val="0044042A"/>
    <w:rsid w:val="00441A74"/>
    <w:rsid w:val="00442C21"/>
    <w:rsid w:val="00444A1A"/>
    <w:rsid w:val="00445722"/>
    <w:rsid w:val="004508BE"/>
    <w:rsid w:val="00450C7B"/>
    <w:rsid w:val="00460BFA"/>
    <w:rsid w:val="00462309"/>
    <w:rsid w:val="00462BF9"/>
    <w:rsid w:val="0047459A"/>
    <w:rsid w:val="00477FD0"/>
    <w:rsid w:val="00481580"/>
    <w:rsid w:val="00494EB5"/>
    <w:rsid w:val="004975E9"/>
    <w:rsid w:val="004A0EE2"/>
    <w:rsid w:val="004A7E2C"/>
    <w:rsid w:val="004B1D8E"/>
    <w:rsid w:val="004C29B1"/>
    <w:rsid w:val="004C31E2"/>
    <w:rsid w:val="004C34DD"/>
    <w:rsid w:val="004D0632"/>
    <w:rsid w:val="004D3AF9"/>
    <w:rsid w:val="004D4A3F"/>
    <w:rsid w:val="004E0955"/>
    <w:rsid w:val="004F0A34"/>
    <w:rsid w:val="004F38CF"/>
    <w:rsid w:val="004F6038"/>
    <w:rsid w:val="004F7A5E"/>
    <w:rsid w:val="005014A0"/>
    <w:rsid w:val="00503E01"/>
    <w:rsid w:val="0050790C"/>
    <w:rsid w:val="00512E51"/>
    <w:rsid w:val="00516224"/>
    <w:rsid w:val="0052022D"/>
    <w:rsid w:val="005230F5"/>
    <w:rsid w:val="00531248"/>
    <w:rsid w:val="00532A29"/>
    <w:rsid w:val="00533069"/>
    <w:rsid w:val="005330EA"/>
    <w:rsid w:val="005336B1"/>
    <w:rsid w:val="0054226A"/>
    <w:rsid w:val="00542D38"/>
    <w:rsid w:val="0054716C"/>
    <w:rsid w:val="00552570"/>
    <w:rsid w:val="00557006"/>
    <w:rsid w:val="0056634C"/>
    <w:rsid w:val="00567C86"/>
    <w:rsid w:val="00571851"/>
    <w:rsid w:val="00572108"/>
    <w:rsid w:val="005742DC"/>
    <w:rsid w:val="00576F4C"/>
    <w:rsid w:val="005774DC"/>
    <w:rsid w:val="00580605"/>
    <w:rsid w:val="0058137E"/>
    <w:rsid w:val="00582D29"/>
    <w:rsid w:val="0058321F"/>
    <w:rsid w:val="00583B95"/>
    <w:rsid w:val="0058412E"/>
    <w:rsid w:val="005852D5"/>
    <w:rsid w:val="00586FC8"/>
    <w:rsid w:val="00590850"/>
    <w:rsid w:val="005A3C2B"/>
    <w:rsid w:val="005A7AE9"/>
    <w:rsid w:val="005B1599"/>
    <w:rsid w:val="005B287F"/>
    <w:rsid w:val="005B3EBB"/>
    <w:rsid w:val="005B773B"/>
    <w:rsid w:val="005C2792"/>
    <w:rsid w:val="005C6F0B"/>
    <w:rsid w:val="005D0CCC"/>
    <w:rsid w:val="005D2BE3"/>
    <w:rsid w:val="005E08CD"/>
    <w:rsid w:val="005E1D4A"/>
    <w:rsid w:val="005E2308"/>
    <w:rsid w:val="005E5344"/>
    <w:rsid w:val="005E6608"/>
    <w:rsid w:val="005F0F6D"/>
    <w:rsid w:val="005F2CBB"/>
    <w:rsid w:val="005F42F0"/>
    <w:rsid w:val="005F5482"/>
    <w:rsid w:val="005F5D30"/>
    <w:rsid w:val="00610ADE"/>
    <w:rsid w:val="00610DEF"/>
    <w:rsid w:val="00612EE6"/>
    <w:rsid w:val="006151EB"/>
    <w:rsid w:val="00617D3E"/>
    <w:rsid w:val="00620ED3"/>
    <w:rsid w:val="00620F72"/>
    <w:rsid w:val="00621DFF"/>
    <w:rsid w:val="006226C5"/>
    <w:rsid w:val="00633A3E"/>
    <w:rsid w:val="00637C53"/>
    <w:rsid w:val="006469C1"/>
    <w:rsid w:val="00652516"/>
    <w:rsid w:val="0065290E"/>
    <w:rsid w:val="00652B95"/>
    <w:rsid w:val="00660F64"/>
    <w:rsid w:val="00661985"/>
    <w:rsid w:val="00665123"/>
    <w:rsid w:val="00674B74"/>
    <w:rsid w:val="00675D39"/>
    <w:rsid w:val="00676D54"/>
    <w:rsid w:val="006816C5"/>
    <w:rsid w:val="006838C2"/>
    <w:rsid w:val="006857E1"/>
    <w:rsid w:val="006A0C6C"/>
    <w:rsid w:val="006A40E5"/>
    <w:rsid w:val="006B6370"/>
    <w:rsid w:val="006C018D"/>
    <w:rsid w:val="006C18EA"/>
    <w:rsid w:val="006C1EF1"/>
    <w:rsid w:val="006C30B4"/>
    <w:rsid w:val="006C3AD7"/>
    <w:rsid w:val="006C4F4E"/>
    <w:rsid w:val="006C5756"/>
    <w:rsid w:val="006C712B"/>
    <w:rsid w:val="006C7EEC"/>
    <w:rsid w:val="006D4C19"/>
    <w:rsid w:val="006E533E"/>
    <w:rsid w:val="006E54D4"/>
    <w:rsid w:val="006F4A86"/>
    <w:rsid w:val="006F5330"/>
    <w:rsid w:val="00711B7A"/>
    <w:rsid w:val="00712339"/>
    <w:rsid w:val="00714310"/>
    <w:rsid w:val="00715910"/>
    <w:rsid w:val="00716828"/>
    <w:rsid w:val="00717393"/>
    <w:rsid w:val="00721A17"/>
    <w:rsid w:val="00722F4E"/>
    <w:rsid w:val="00731030"/>
    <w:rsid w:val="007318AF"/>
    <w:rsid w:val="00734BA2"/>
    <w:rsid w:val="0074122D"/>
    <w:rsid w:val="007416A9"/>
    <w:rsid w:val="00744091"/>
    <w:rsid w:val="00744952"/>
    <w:rsid w:val="00750455"/>
    <w:rsid w:val="00752118"/>
    <w:rsid w:val="00754069"/>
    <w:rsid w:val="00760B40"/>
    <w:rsid w:val="0076167D"/>
    <w:rsid w:val="007627E9"/>
    <w:rsid w:val="00762B5A"/>
    <w:rsid w:val="00773E62"/>
    <w:rsid w:val="00776104"/>
    <w:rsid w:val="007850E3"/>
    <w:rsid w:val="007878AD"/>
    <w:rsid w:val="00790134"/>
    <w:rsid w:val="0079387F"/>
    <w:rsid w:val="007A39A8"/>
    <w:rsid w:val="007B32D3"/>
    <w:rsid w:val="007B5E0B"/>
    <w:rsid w:val="007B758F"/>
    <w:rsid w:val="007C4327"/>
    <w:rsid w:val="007C4DAD"/>
    <w:rsid w:val="007C68B5"/>
    <w:rsid w:val="007D13D1"/>
    <w:rsid w:val="007D1BB4"/>
    <w:rsid w:val="007D2C3C"/>
    <w:rsid w:val="007D624A"/>
    <w:rsid w:val="007D7684"/>
    <w:rsid w:val="007E10C9"/>
    <w:rsid w:val="007E15AF"/>
    <w:rsid w:val="007E33F5"/>
    <w:rsid w:val="007E5C4A"/>
    <w:rsid w:val="007F0EB2"/>
    <w:rsid w:val="007F0EF4"/>
    <w:rsid w:val="007F4402"/>
    <w:rsid w:val="007F5E0F"/>
    <w:rsid w:val="007F60DE"/>
    <w:rsid w:val="007F63C4"/>
    <w:rsid w:val="007F7E7E"/>
    <w:rsid w:val="00800F68"/>
    <w:rsid w:val="00811353"/>
    <w:rsid w:val="00817BBF"/>
    <w:rsid w:val="00830340"/>
    <w:rsid w:val="008314FA"/>
    <w:rsid w:val="008356E4"/>
    <w:rsid w:val="00836B31"/>
    <w:rsid w:val="00836D38"/>
    <w:rsid w:val="00840643"/>
    <w:rsid w:val="00840EA8"/>
    <w:rsid w:val="00841EEA"/>
    <w:rsid w:val="008502A6"/>
    <w:rsid w:val="00850BC8"/>
    <w:rsid w:val="008531E6"/>
    <w:rsid w:val="00853236"/>
    <w:rsid w:val="00854E01"/>
    <w:rsid w:val="00855E2F"/>
    <w:rsid w:val="0086468D"/>
    <w:rsid w:val="00870AA9"/>
    <w:rsid w:val="00870D51"/>
    <w:rsid w:val="008769D7"/>
    <w:rsid w:val="008775C2"/>
    <w:rsid w:val="00882077"/>
    <w:rsid w:val="00882D97"/>
    <w:rsid w:val="00882E95"/>
    <w:rsid w:val="00883940"/>
    <w:rsid w:val="00887604"/>
    <w:rsid w:val="008A5E0F"/>
    <w:rsid w:val="008A658D"/>
    <w:rsid w:val="008A6E30"/>
    <w:rsid w:val="008A7A10"/>
    <w:rsid w:val="008C0263"/>
    <w:rsid w:val="008C13E0"/>
    <w:rsid w:val="008C2033"/>
    <w:rsid w:val="008C4C3B"/>
    <w:rsid w:val="008C5813"/>
    <w:rsid w:val="008C7379"/>
    <w:rsid w:val="008D2FF4"/>
    <w:rsid w:val="008D3CBB"/>
    <w:rsid w:val="008D422A"/>
    <w:rsid w:val="008D6BE0"/>
    <w:rsid w:val="008E1737"/>
    <w:rsid w:val="008F0D29"/>
    <w:rsid w:val="008F7284"/>
    <w:rsid w:val="00901240"/>
    <w:rsid w:val="00902008"/>
    <w:rsid w:val="00904DD3"/>
    <w:rsid w:val="0092136F"/>
    <w:rsid w:val="009229A3"/>
    <w:rsid w:val="00923328"/>
    <w:rsid w:val="009247F3"/>
    <w:rsid w:val="009330B0"/>
    <w:rsid w:val="00933638"/>
    <w:rsid w:val="00934F95"/>
    <w:rsid w:val="009407B9"/>
    <w:rsid w:val="0094382D"/>
    <w:rsid w:val="00944F4B"/>
    <w:rsid w:val="009526A3"/>
    <w:rsid w:val="00953985"/>
    <w:rsid w:val="00954795"/>
    <w:rsid w:val="00956734"/>
    <w:rsid w:val="00956A84"/>
    <w:rsid w:val="00956F42"/>
    <w:rsid w:val="00964DDF"/>
    <w:rsid w:val="00967652"/>
    <w:rsid w:val="00973726"/>
    <w:rsid w:val="009738B6"/>
    <w:rsid w:val="00973A10"/>
    <w:rsid w:val="009818F9"/>
    <w:rsid w:val="00984B7C"/>
    <w:rsid w:val="009850BF"/>
    <w:rsid w:val="00987A53"/>
    <w:rsid w:val="00987E25"/>
    <w:rsid w:val="00995B4D"/>
    <w:rsid w:val="009966C8"/>
    <w:rsid w:val="00997F6F"/>
    <w:rsid w:val="00997FE8"/>
    <w:rsid w:val="009A0ECA"/>
    <w:rsid w:val="009B27DE"/>
    <w:rsid w:val="009B4858"/>
    <w:rsid w:val="009B6D22"/>
    <w:rsid w:val="009C28E7"/>
    <w:rsid w:val="009C474D"/>
    <w:rsid w:val="009C589C"/>
    <w:rsid w:val="009C60D2"/>
    <w:rsid w:val="009C67DF"/>
    <w:rsid w:val="009D1E60"/>
    <w:rsid w:val="009D5513"/>
    <w:rsid w:val="009D707F"/>
    <w:rsid w:val="009E32A4"/>
    <w:rsid w:val="009E360C"/>
    <w:rsid w:val="009E5903"/>
    <w:rsid w:val="009F07F1"/>
    <w:rsid w:val="009F3E35"/>
    <w:rsid w:val="009F46DF"/>
    <w:rsid w:val="009F6C58"/>
    <w:rsid w:val="00A06976"/>
    <w:rsid w:val="00A07EBC"/>
    <w:rsid w:val="00A12C27"/>
    <w:rsid w:val="00A145D7"/>
    <w:rsid w:val="00A206DE"/>
    <w:rsid w:val="00A22840"/>
    <w:rsid w:val="00A22CB6"/>
    <w:rsid w:val="00A23A84"/>
    <w:rsid w:val="00A23C39"/>
    <w:rsid w:val="00A24347"/>
    <w:rsid w:val="00A24402"/>
    <w:rsid w:val="00A25F1A"/>
    <w:rsid w:val="00A277B9"/>
    <w:rsid w:val="00A30ACA"/>
    <w:rsid w:val="00A30DA6"/>
    <w:rsid w:val="00A3126A"/>
    <w:rsid w:val="00A322C3"/>
    <w:rsid w:val="00A36CC1"/>
    <w:rsid w:val="00A37106"/>
    <w:rsid w:val="00A41899"/>
    <w:rsid w:val="00A43054"/>
    <w:rsid w:val="00A47B9C"/>
    <w:rsid w:val="00A5153E"/>
    <w:rsid w:val="00A521EF"/>
    <w:rsid w:val="00A53E54"/>
    <w:rsid w:val="00A54561"/>
    <w:rsid w:val="00A55C35"/>
    <w:rsid w:val="00A56E83"/>
    <w:rsid w:val="00A62478"/>
    <w:rsid w:val="00A62F5E"/>
    <w:rsid w:val="00A6442F"/>
    <w:rsid w:val="00A65157"/>
    <w:rsid w:val="00A6737C"/>
    <w:rsid w:val="00A70716"/>
    <w:rsid w:val="00A7479A"/>
    <w:rsid w:val="00A80D9C"/>
    <w:rsid w:val="00A856B4"/>
    <w:rsid w:val="00A879AB"/>
    <w:rsid w:val="00A96492"/>
    <w:rsid w:val="00A97BC6"/>
    <w:rsid w:val="00A97E46"/>
    <w:rsid w:val="00AA0751"/>
    <w:rsid w:val="00AA1828"/>
    <w:rsid w:val="00AA5FC0"/>
    <w:rsid w:val="00AA69C8"/>
    <w:rsid w:val="00AB430C"/>
    <w:rsid w:val="00AB6751"/>
    <w:rsid w:val="00AB780B"/>
    <w:rsid w:val="00AC08B8"/>
    <w:rsid w:val="00AC110E"/>
    <w:rsid w:val="00AC21D1"/>
    <w:rsid w:val="00AC2424"/>
    <w:rsid w:val="00AC3E9E"/>
    <w:rsid w:val="00AE025B"/>
    <w:rsid w:val="00AE1D76"/>
    <w:rsid w:val="00AE2ADD"/>
    <w:rsid w:val="00AE7112"/>
    <w:rsid w:val="00AF3C2D"/>
    <w:rsid w:val="00AF64D4"/>
    <w:rsid w:val="00B04F67"/>
    <w:rsid w:val="00B06957"/>
    <w:rsid w:val="00B2523F"/>
    <w:rsid w:val="00B26ACF"/>
    <w:rsid w:val="00B33387"/>
    <w:rsid w:val="00B36B6C"/>
    <w:rsid w:val="00B37D27"/>
    <w:rsid w:val="00B44197"/>
    <w:rsid w:val="00B519F3"/>
    <w:rsid w:val="00B62ACB"/>
    <w:rsid w:val="00B6401C"/>
    <w:rsid w:val="00B749CA"/>
    <w:rsid w:val="00B76889"/>
    <w:rsid w:val="00B82C94"/>
    <w:rsid w:val="00B8735D"/>
    <w:rsid w:val="00B91397"/>
    <w:rsid w:val="00B913E1"/>
    <w:rsid w:val="00B93ABC"/>
    <w:rsid w:val="00BA61C7"/>
    <w:rsid w:val="00BB30AE"/>
    <w:rsid w:val="00BB3416"/>
    <w:rsid w:val="00BB49FE"/>
    <w:rsid w:val="00BB667D"/>
    <w:rsid w:val="00BB6EE3"/>
    <w:rsid w:val="00BC4627"/>
    <w:rsid w:val="00BC473B"/>
    <w:rsid w:val="00BC489C"/>
    <w:rsid w:val="00BC5DE1"/>
    <w:rsid w:val="00BD0E64"/>
    <w:rsid w:val="00BD2297"/>
    <w:rsid w:val="00BD29EF"/>
    <w:rsid w:val="00BD4AC1"/>
    <w:rsid w:val="00BE2C39"/>
    <w:rsid w:val="00BE3E97"/>
    <w:rsid w:val="00BE52CC"/>
    <w:rsid w:val="00BF2DA1"/>
    <w:rsid w:val="00BF381C"/>
    <w:rsid w:val="00BF413C"/>
    <w:rsid w:val="00BF4AF3"/>
    <w:rsid w:val="00BF5977"/>
    <w:rsid w:val="00BF60DC"/>
    <w:rsid w:val="00C01F8A"/>
    <w:rsid w:val="00C14E24"/>
    <w:rsid w:val="00C165FA"/>
    <w:rsid w:val="00C178FA"/>
    <w:rsid w:val="00C23E6C"/>
    <w:rsid w:val="00C32BA8"/>
    <w:rsid w:val="00C33C8C"/>
    <w:rsid w:val="00C33DD1"/>
    <w:rsid w:val="00C407BB"/>
    <w:rsid w:val="00C419ED"/>
    <w:rsid w:val="00C42C8E"/>
    <w:rsid w:val="00C45396"/>
    <w:rsid w:val="00C4695A"/>
    <w:rsid w:val="00C47EC7"/>
    <w:rsid w:val="00C5110D"/>
    <w:rsid w:val="00C5182C"/>
    <w:rsid w:val="00C53950"/>
    <w:rsid w:val="00C563AB"/>
    <w:rsid w:val="00C56C8F"/>
    <w:rsid w:val="00C56CF9"/>
    <w:rsid w:val="00C631F4"/>
    <w:rsid w:val="00C66089"/>
    <w:rsid w:val="00C71547"/>
    <w:rsid w:val="00C8237D"/>
    <w:rsid w:val="00C82D70"/>
    <w:rsid w:val="00C86AFF"/>
    <w:rsid w:val="00C879AD"/>
    <w:rsid w:val="00C91CA5"/>
    <w:rsid w:val="00CA0685"/>
    <w:rsid w:val="00CA61D4"/>
    <w:rsid w:val="00CB2B1B"/>
    <w:rsid w:val="00CC5D3A"/>
    <w:rsid w:val="00CC616C"/>
    <w:rsid w:val="00CC6B41"/>
    <w:rsid w:val="00CD03E4"/>
    <w:rsid w:val="00CD0706"/>
    <w:rsid w:val="00CD11E7"/>
    <w:rsid w:val="00CD43C8"/>
    <w:rsid w:val="00CD4707"/>
    <w:rsid w:val="00CE5298"/>
    <w:rsid w:val="00CF5DFB"/>
    <w:rsid w:val="00CF61E8"/>
    <w:rsid w:val="00D0388C"/>
    <w:rsid w:val="00D06068"/>
    <w:rsid w:val="00D07FF4"/>
    <w:rsid w:val="00D14569"/>
    <w:rsid w:val="00D15DDE"/>
    <w:rsid w:val="00D317F7"/>
    <w:rsid w:val="00D321DF"/>
    <w:rsid w:val="00D32933"/>
    <w:rsid w:val="00D34DC8"/>
    <w:rsid w:val="00D35761"/>
    <w:rsid w:val="00D40034"/>
    <w:rsid w:val="00D4241C"/>
    <w:rsid w:val="00D43B08"/>
    <w:rsid w:val="00D4455C"/>
    <w:rsid w:val="00D4562D"/>
    <w:rsid w:val="00D5160A"/>
    <w:rsid w:val="00D61A8B"/>
    <w:rsid w:val="00D760E4"/>
    <w:rsid w:val="00D81C15"/>
    <w:rsid w:val="00D837CD"/>
    <w:rsid w:val="00D91442"/>
    <w:rsid w:val="00D95362"/>
    <w:rsid w:val="00DA0257"/>
    <w:rsid w:val="00DA5002"/>
    <w:rsid w:val="00DA6B14"/>
    <w:rsid w:val="00DA6E36"/>
    <w:rsid w:val="00DB2543"/>
    <w:rsid w:val="00DB2B24"/>
    <w:rsid w:val="00DC0309"/>
    <w:rsid w:val="00DC16D0"/>
    <w:rsid w:val="00DC1834"/>
    <w:rsid w:val="00DC5112"/>
    <w:rsid w:val="00DD27A6"/>
    <w:rsid w:val="00DD2D5A"/>
    <w:rsid w:val="00DE1D8D"/>
    <w:rsid w:val="00DE401E"/>
    <w:rsid w:val="00DE4285"/>
    <w:rsid w:val="00DE4AFC"/>
    <w:rsid w:val="00DE786F"/>
    <w:rsid w:val="00DE7FAB"/>
    <w:rsid w:val="00DF263A"/>
    <w:rsid w:val="00DF2C2A"/>
    <w:rsid w:val="00DF3A3F"/>
    <w:rsid w:val="00DF5102"/>
    <w:rsid w:val="00DF7609"/>
    <w:rsid w:val="00E00041"/>
    <w:rsid w:val="00E01AB2"/>
    <w:rsid w:val="00E025ED"/>
    <w:rsid w:val="00E06ED7"/>
    <w:rsid w:val="00E14193"/>
    <w:rsid w:val="00E17944"/>
    <w:rsid w:val="00E24780"/>
    <w:rsid w:val="00E25EE7"/>
    <w:rsid w:val="00E30C11"/>
    <w:rsid w:val="00E35DB9"/>
    <w:rsid w:val="00E418F2"/>
    <w:rsid w:val="00E52877"/>
    <w:rsid w:val="00E548F6"/>
    <w:rsid w:val="00E55849"/>
    <w:rsid w:val="00E60F8B"/>
    <w:rsid w:val="00E64798"/>
    <w:rsid w:val="00E67C34"/>
    <w:rsid w:val="00E70205"/>
    <w:rsid w:val="00E7215A"/>
    <w:rsid w:val="00E840AB"/>
    <w:rsid w:val="00E9508E"/>
    <w:rsid w:val="00E97385"/>
    <w:rsid w:val="00EA301A"/>
    <w:rsid w:val="00EB13F3"/>
    <w:rsid w:val="00EB26F1"/>
    <w:rsid w:val="00EC12C0"/>
    <w:rsid w:val="00EC1EE8"/>
    <w:rsid w:val="00EC27D6"/>
    <w:rsid w:val="00ED0846"/>
    <w:rsid w:val="00EE139F"/>
    <w:rsid w:val="00EE2E01"/>
    <w:rsid w:val="00EF0897"/>
    <w:rsid w:val="00EF0C43"/>
    <w:rsid w:val="00EF35B2"/>
    <w:rsid w:val="00EF4454"/>
    <w:rsid w:val="00F048B5"/>
    <w:rsid w:val="00F06205"/>
    <w:rsid w:val="00F10D68"/>
    <w:rsid w:val="00F22577"/>
    <w:rsid w:val="00F24911"/>
    <w:rsid w:val="00F27314"/>
    <w:rsid w:val="00F311DA"/>
    <w:rsid w:val="00F3336D"/>
    <w:rsid w:val="00F3736C"/>
    <w:rsid w:val="00F40A0B"/>
    <w:rsid w:val="00F4211C"/>
    <w:rsid w:val="00F42E69"/>
    <w:rsid w:val="00F50C2A"/>
    <w:rsid w:val="00F53275"/>
    <w:rsid w:val="00F569E0"/>
    <w:rsid w:val="00F57397"/>
    <w:rsid w:val="00F639AC"/>
    <w:rsid w:val="00F6468A"/>
    <w:rsid w:val="00F65360"/>
    <w:rsid w:val="00F6722A"/>
    <w:rsid w:val="00F729FD"/>
    <w:rsid w:val="00F73D02"/>
    <w:rsid w:val="00F741A6"/>
    <w:rsid w:val="00F74831"/>
    <w:rsid w:val="00F748EF"/>
    <w:rsid w:val="00F8389B"/>
    <w:rsid w:val="00F912DF"/>
    <w:rsid w:val="00F91FFD"/>
    <w:rsid w:val="00F96D82"/>
    <w:rsid w:val="00FA0D43"/>
    <w:rsid w:val="00FA3465"/>
    <w:rsid w:val="00FB29A9"/>
    <w:rsid w:val="00FB40A2"/>
    <w:rsid w:val="00FC1F1C"/>
    <w:rsid w:val="00FC44C4"/>
    <w:rsid w:val="00FC4F72"/>
    <w:rsid w:val="00FC52EA"/>
    <w:rsid w:val="00FC6F72"/>
    <w:rsid w:val="00FC6FD5"/>
    <w:rsid w:val="00FD2AED"/>
    <w:rsid w:val="00FD584C"/>
    <w:rsid w:val="00FD5DC3"/>
    <w:rsid w:val="00FE13C7"/>
    <w:rsid w:val="00FE1EBA"/>
    <w:rsid w:val="00FE7D94"/>
    <w:rsid w:val="00FF0D9C"/>
    <w:rsid w:val="00FF2567"/>
    <w:rsid w:val="00FF41B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667F2B83"/>
  <w15:chartTrackingRefBased/>
  <w15:docId w15:val="{ADE91D7F-34C3-47F6-99AE-1598AEF2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paragraph" w:styleId="Ttulo1">
    <w:name w:val="heading 1"/>
    <w:basedOn w:val="Normal"/>
    <w:next w:val="Normal"/>
    <w:link w:val="Ttulo1Car"/>
    <w:uiPriority w:val="9"/>
    <w:qFormat/>
    <w:rsid w:val="00C8237D"/>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C8237D"/>
    <w:pPr>
      <w:keepNext/>
      <w:spacing w:before="240" w:after="60"/>
      <w:outlineLvl w:val="1"/>
    </w:pPr>
    <w:rPr>
      <w:rFonts w:ascii="Calibri Light" w:hAnsi="Calibri Light"/>
      <w:b/>
      <w:bCs/>
      <w:i/>
      <w:iCs/>
      <w:sz w:val="28"/>
      <w:szCs w:val="28"/>
    </w:rPr>
  </w:style>
  <w:style w:type="paragraph" w:styleId="Ttulo3">
    <w:name w:val="heading 3"/>
    <w:basedOn w:val="Normal"/>
    <w:link w:val="Ttulo3Car"/>
    <w:uiPriority w:val="9"/>
    <w:qFormat/>
    <w:rsid w:val="00354A6B"/>
    <w:pPr>
      <w:spacing w:before="100" w:beforeAutospacing="1" w:after="100" w:afterAutospacing="1"/>
      <w:outlineLvl w:val="2"/>
    </w:pPr>
    <w:rPr>
      <w:rFonts w:ascii="Times New Roman" w:hAnsi="Times New Roman"/>
      <w:b/>
      <w:bCs/>
      <w:sz w:val="27"/>
      <w:szCs w:val="27"/>
    </w:rPr>
  </w:style>
  <w:style w:type="paragraph" w:styleId="Ttulo4">
    <w:name w:val="heading 4"/>
    <w:basedOn w:val="Normal"/>
    <w:next w:val="Normal"/>
    <w:link w:val="Ttulo4Car"/>
    <w:autoRedefine/>
    <w:unhideWhenUsed/>
    <w:qFormat/>
    <w:rsid w:val="00C71547"/>
    <w:pPr>
      <w:keepNext/>
      <w:keepLines/>
      <w:spacing w:before="40"/>
      <w:jc w:val="both"/>
      <w:outlineLvl w:val="3"/>
    </w:pPr>
    <w:rPr>
      <w:rFonts w:asciiTheme="majorHAnsi" w:eastAsiaTheme="majorEastAsia" w:hAnsiTheme="majorHAnsi" w:cstheme="majorBidi"/>
      <w:b/>
      <w:iCs/>
      <w:color w:val="2E74B5" w:themeColor="accent1" w:themeShade="BF"/>
      <w:u w:val="words"/>
    </w:rPr>
  </w:style>
  <w:style w:type="paragraph" w:styleId="Ttulo7">
    <w:name w:val="heading 7"/>
    <w:basedOn w:val="Normal"/>
    <w:next w:val="Normal"/>
    <w:link w:val="Ttulo7Car"/>
    <w:uiPriority w:val="9"/>
    <w:semiHidden/>
    <w:unhideWhenUsed/>
    <w:qFormat/>
    <w:rsid w:val="009D1E6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151E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151E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252"/>
        <w:tab w:val="right" w:pos="8504"/>
      </w:tabs>
    </w:pPr>
  </w:style>
  <w:style w:type="character" w:styleId="Nmerodepgina">
    <w:name w:val="page number"/>
    <w:basedOn w:val="Fuentedeprrafopredeter"/>
  </w:style>
  <w:style w:type="paragraph" w:customStyle="1" w:styleId="temas">
    <w:name w:val="temas"/>
    <w:basedOn w:val="Normal"/>
    <w:pPr>
      <w:overflowPunct w:val="0"/>
      <w:autoSpaceDE w:val="0"/>
      <w:autoSpaceDN w:val="0"/>
      <w:adjustRightInd w:val="0"/>
      <w:textAlignment w:val="baseline"/>
    </w:pPr>
    <w:rPr>
      <w:color w:val="000000"/>
      <w:sz w:val="22"/>
      <w:lang w:val="es-ES_tradnl"/>
    </w:rPr>
  </w:style>
  <w:style w:type="paragraph" w:styleId="Textodeglobo">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semiHidden/>
    <w:pPr>
      <w:jc w:val="both"/>
    </w:pPr>
    <w:rPr>
      <w:sz w:val="20"/>
    </w:rPr>
  </w:style>
  <w:style w:type="paragraph" w:styleId="Prrafodelista">
    <w:name w:val="List Paragraph"/>
    <w:basedOn w:val="Normal"/>
    <w:autoRedefine/>
    <w:uiPriority w:val="34"/>
    <w:qFormat/>
    <w:rsid w:val="00F50C2A"/>
    <w:pPr>
      <w:widowControl w:val="0"/>
      <w:numPr>
        <w:numId w:val="24"/>
      </w:numPr>
      <w:autoSpaceDE w:val="0"/>
      <w:autoSpaceDN w:val="0"/>
      <w:adjustRightInd w:val="0"/>
      <w:contextualSpacing/>
      <w:jc w:val="both"/>
    </w:pPr>
    <w:rPr>
      <w:sz w:val="20"/>
      <w:szCs w:val="24"/>
    </w:rPr>
  </w:style>
  <w:style w:type="paragraph" w:customStyle="1" w:styleId="a">
    <w:name w:val="a"/>
    <w:basedOn w:val="Normal"/>
    <w:rsid w:val="00C178FA"/>
    <w:pPr>
      <w:spacing w:before="100" w:beforeAutospacing="1" w:after="100" w:afterAutospacing="1"/>
    </w:pPr>
    <w:rPr>
      <w:rFonts w:ascii="Times New Roman" w:hAnsi="Times New Roman"/>
      <w:szCs w:val="24"/>
    </w:rPr>
  </w:style>
  <w:style w:type="character" w:styleId="nfasis">
    <w:name w:val="Emphasis"/>
    <w:uiPriority w:val="20"/>
    <w:qFormat/>
    <w:rsid w:val="00C178FA"/>
    <w:rPr>
      <w:i/>
      <w:iCs/>
    </w:rPr>
  </w:style>
  <w:style w:type="character" w:customStyle="1" w:styleId="apple-converted-space">
    <w:name w:val="apple-converted-space"/>
    <w:rsid w:val="00C178FA"/>
  </w:style>
  <w:style w:type="character" w:styleId="CitaHTML">
    <w:name w:val="HTML Cite"/>
    <w:semiHidden/>
    <w:unhideWhenUsed/>
    <w:rsid w:val="00C178FA"/>
    <w:rPr>
      <w:i/>
      <w:iCs/>
    </w:rPr>
  </w:style>
  <w:style w:type="paragraph" w:customStyle="1" w:styleId="articulo">
    <w:name w:val="articulo"/>
    <w:basedOn w:val="Normal"/>
    <w:rsid w:val="00C178FA"/>
    <w:pPr>
      <w:spacing w:before="100" w:beforeAutospacing="1" w:after="100" w:afterAutospacing="1"/>
    </w:pPr>
    <w:rPr>
      <w:rFonts w:ascii="Times New Roman" w:hAnsi="Times New Roman"/>
      <w:szCs w:val="24"/>
    </w:rPr>
  </w:style>
  <w:style w:type="paragraph" w:customStyle="1" w:styleId="parrafo">
    <w:name w:val="parrafo"/>
    <w:basedOn w:val="Normal"/>
    <w:rsid w:val="00C178FA"/>
    <w:pPr>
      <w:spacing w:before="100" w:beforeAutospacing="1" w:after="100" w:afterAutospacing="1"/>
    </w:pPr>
    <w:rPr>
      <w:rFonts w:ascii="Times New Roman" w:hAnsi="Times New Roman"/>
      <w:szCs w:val="24"/>
    </w:rPr>
  </w:style>
  <w:style w:type="paragraph" w:customStyle="1" w:styleId="parrafo2">
    <w:name w:val="parrafo_2"/>
    <w:basedOn w:val="Normal"/>
    <w:rsid w:val="00C178FA"/>
    <w:pPr>
      <w:spacing w:before="100" w:beforeAutospacing="1" w:after="100" w:afterAutospacing="1"/>
    </w:pPr>
    <w:rPr>
      <w:rFonts w:ascii="Times New Roman" w:hAnsi="Times New Roman"/>
      <w:szCs w:val="24"/>
    </w:rPr>
  </w:style>
  <w:style w:type="character" w:styleId="Hipervnculo">
    <w:name w:val="Hyperlink"/>
    <w:unhideWhenUsed/>
    <w:rsid w:val="00354A6B"/>
    <w:rPr>
      <w:color w:val="0000FF"/>
      <w:u w:val="single"/>
    </w:rPr>
  </w:style>
  <w:style w:type="character" w:customStyle="1" w:styleId="Ttulo3Car">
    <w:name w:val="Título 3 Car"/>
    <w:link w:val="Ttulo3"/>
    <w:uiPriority w:val="9"/>
    <w:rsid w:val="00354A6B"/>
    <w:rPr>
      <w:b/>
      <w:bCs/>
      <w:sz w:val="27"/>
      <w:szCs w:val="27"/>
    </w:rPr>
  </w:style>
  <w:style w:type="character" w:customStyle="1" w:styleId="Ttulo1Car">
    <w:name w:val="Título 1 Car"/>
    <w:basedOn w:val="Fuentedeprrafopredeter"/>
    <w:link w:val="Ttulo1"/>
    <w:uiPriority w:val="9"/>
    <w:rsid w:val="00C8237D"/>
    <w:rPr>
      <w:rFonts w:ascii="Calibri Light" w:hAnsi="Calibri Light"/>
      <w:b/>
      <w:bCs/>
      <w:kern w:val="32"/>
      <w:sz w:val="32"/>
      <w:szCs w:val="32"/>
    </w:rPr>
  </w:style>
  <w:style w:type="character" w:customStyle="1" w:styleId="Ttulo2Car">
    <w:name w:val="Título 2 Car"/>
    <w:basedOn w:val="Fuentedeprrafopredeter"/>
    <w:link w:val="Ttulo2"/>
    <w:uiPriority w:val="9"/>
    <w:rsid w:val="00C8237D"/>
    <w:rPr>
      <w:rFonts w:ascii="Calibri Light" w:hAnsi="Calibri Light"/>
      <w:b/>
      <w:bCs/>
      <w:i/>
      <w:iCs/>
      <w:sz w:val="28"/>
      <w:szCs w:val="28"/>
    </w:rPr>
  </w:style>
  <w:style w:type="character" w:styleId="Textoennegrita">
    <w:name w:val="Strong"/>
    <w:uiPriority w:val="22"/>
    <w:qFormat/>
    <w:rsid w:val="00C8237D"/>
    <w:rPr>
      <w:b/>
      <w:bCs/>
    </w:rPr>
  </w:style>
  <w:style w:type="paragraph" w:customStyle="1" w:styleId="xa1">
    <w:name w:val="xa1"/>
    <w:basedOn w:val="Normal"/>
    <w:rsid w:val="00C8237D"/>
    <w:pPr>
      <w:spacing w:before="100" w:beforeAutospacing="1" w:after="100" w:afterAutospacing="1"/>
    </w:pPr>
    <w:rPr>
      <w:rFonts w:ascii="Times New Roman" w:hAnsi="Times New Roman"/>
      <w:szCs w:val="24"/>
    </w:rPr>
  </w:style>
  <w:style w:type="character" w:customStyle="1" w:styleId="jnenbez">
    <w:name w:val="jnenbez"/>
    <w:rsid w:val="00C8237D"/>
  </w:style>
  <w:style w:type="character" w:customStyle="1" w:styleId="jnentitel">
    <w:name w:val="jnentitel"/>
    <w:rsid w:val="00C8237D"/>
  </w:style>
  <w:style w:type="character" w:customStyle="1" w:styleId="liensartnonresolu">
    <w:name w:val="liensartnonresolu"/>
    <w:rsid w:val="00C8237D"/>
  </w:style>
  <w:style w:type="character" w:customStyle="1" w:styleId="plainlinks-print">
    <w:name w:val="plainlinks-print"/>
    <w:rsid w:val="00C8237D"/>
  </w:style>
  <w:style w:type="character" w:customStyle="1" w:styleId="mw-headline">
    <w:name w:val="mw-headline"/>
    <w:rsid w:val="00C8237D"/>
  </w:style>
  <w:style w:type="character" w:customStyle="1" w:styleId="mw-editsection">
    <w:name w:val="mw-editsection"/>
    <w:rsid w:val="00C8237D"/>
  </w:style>
  <w:style w:type="character" w:customStyle="1" w:styleId="mw-editsection-bracket">
    <w:name w:val="mw-editsection-bracket"/>
    <w:rsid w:val="00C8237D"/>
  </w:style>
  <w:style w:type="paragraph" w:styleId="Textonotaalfinal">
    <w:name w:val="endnote text"/>
    <w:aliases w:val="NF"/>
    <w:basedOn w:val="Normal"/>
    <w:link w:val="TextonotaalfinalCar"/>
    <w:autoRedefine/>
    <w:uiPriority w:val="99"/>
    <w:unhideWhenUsed/>
    <w:qFormat/>
    <w:rsid w:val="00104FCB"/>
    <w:pPr>
      <w:jc w:val="both"/>
    </w:pPr>
    <w:rPr>
      <w:rFonts w:ascii="Arial Narrow" w:hAnsi="Arial Narrow"/>
      <w:sz w:val="20"/>
      <w:lang w:val="es-ES_tradnl"/>
    </w:rPr>
  </w:style>
  <w:style w:type="character" w:customStyle="1" w:styleId="TextonotaalfinalCar">
    <w:name w:val="Texto nota al final Car"/>
    <w:aliases w:val="NF Car"/>
    <w:basedOn w:val="Fuentedeprrafopredeter"/>
    <w:link w:val="Textonotaalfinal"/>
    <w:uiPriority w:val="99"/>
    <w:rsid w:val="00104FCB"/>
    <w:rPr>
      <w:rFonts w:ascii="Arial Narrow" w:hAnsi="Arial Narrow"/>
      <w:lang w:val="es-ES_tradnl"/>
    </w:rPr>
  </w:style>
  <w:style w:type="character" w:styleId="Refdenotaalfinal">
    <w:name w:val="endnote reference"/>
    <w:basedOn w:val="Fuentedeprrafopredeter"/>
    <w:uiPriority w:val="99"/>
    <w:semiHidden/>
    <w:unhideWhenUsed/>
    <w:rsid w:val="004A7E2C"/>
    <w:rPr>
      <w:vertAlign w:val="superscript"/>
    </w:rPr>
  </w:style>
  <w:style w:type="paragraph" w:customStyle="1" w:styleId="NFarts">
    <w:name w:val="NF arts"/>
    <w:basedOn w:val="Textonotaalfinal"/>
    <w:link w:val="NFartsCar"/>
    <w:autoRedefine/>
    <w:qFormat/>
    <w:rsid w:val="007E33F5"/>
    <w:pPr>
      <w:ind w:left="567" w:right="567"/>
    </w:pPr>
    <w:rPr>
      <w:rFonts w:ascii="Courier New" w:hAnsi="Courier New" w:cs="Courier New"/>
      <w:b/>
      <w:sz w:val="18"/>
    </w:rPr>
  </w:style>
  <w:style w:type="character" w:customStyle="1" w:styleId="NFartsCar">
    <w:name w:val="NF arts Car"/>
    <w:basedOn w:val="TextonotaalfinalCar"/>
    <w:link w:val="NFarts"/>
    <w:rsid w:val="007E33F5"/>
    <w:rPr>
      <w:rFonts w:ascii="Courier New" w:hAnsi="Courier New" w:cs="Courier New"/>
      <w:b/>
      <w:sz w:val="18"/>
      <w:lang w:val="es-ES_tradnl"/>
    </w:rPr>
  </w:style>
  <w:style w:type="paragraph" w:styleId="Ttulo">
    <w:name w:val="Title"/>
    <w:basedOn w:val="Normal"/>
    <w:next w:val="Normal"/>
    <w:link w:val="TtuloCar"/>
    <w:qFormat/>
    <w:rsid w:val="00A6515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5157"/>
    <w:rPr>
      <w:rFonts w:asciiTheme="majorHAnsi" w:eastAsiaTheme="majorEastAsia" w:hAnsiTheme="majorHAnsi" w:cstheme="majorBidi"/>
      <w:spacing w:val="-10"/>
      <w:kern w:val="28"/>
      <w:sz w:val="56"/>
      <w:szCs w:val="56"/>
    </w:rPr>
  </w:style>
  <w:style w:type="character" w:customStyle="1" w:styleId="Ttulo4Car">
    <w:name w:val="Título 4 Car"/>
    <w:basedOn w:val="Fuentedeprrafopredeter"/>
    <w:link w:val="Ttulo4"/>
    <w:uiPriority w:val="9"/>
    <w:rsid w:val="00C71547"/>
    <w:rPr>
      <w:rFonts w:asciiTheme="majorHAnsi" w:eastAsiaTheme="majorEastAsia" w:hAnsiTheme="majorHAnsi" w:cstheme="majorBidi"/>
      <w:b/>
      <w:iCs/>
      <w:color w:val="2E74B5" w:themeColor="accent1" w:themeShade="BF"/>
      <w:sz w:val="24"/>
      <w:u w:val="words"/>
    </w:rPr>
  </w:style>
  <w:style w:type="paragraph" w:customStyle="1" w:styleId="CourierNew">
    <w:name w:val="Courier New"/>
    <w:basedOn w:val="Normal"/>
    <w:rsid w:val="001A5E23"/>
    <w:pPr>
      <w:jc w:val="both"/>
    </w:pPr>
    <w:rPr>
      <w:rFonts w:cs="Courier New"/>
      <w:sz w:val="20"/>
    </w:rPr>
  </w:style>
  <w:style w:type="character" w:customStyle="1" w:styleId="texto1">
    <w:name w:val="texto1"/>
    <w:rsid w:val="00285AAD"/>
    <w:rPr>
      <w:rFonts w:ascii="Verdana" w:hAnsi="Verdana" w:hint="default"/>
      <w:color w:val="000000"/>
      <w:sz w:val="17"/>
      <w:szCs w:val="17"/>
    </w:rPr>
  </w:style>
  <w:style w:type="paragraph" w:customStyle="1" w:styleId="NormalWeb8">
    <w:name w:val="Normal (Web)8"/>
    <w:basedOn w:val="Normal"/>
    <w:rsid w:val="00285AAD"/>
    <w:pPr>
      <w:spacing w:before="150" w:after="150"/>
    </w:pPr>
    <w:rPr>
      <w:rFonts w:ascii="Verdana" w:hAnsi="Verdana"/>
      <w:color w:val="000000"/>
      <w:sz w:val="18"/>
      <w:szCs w:val="18"/>
    </w:rPr>
  </w:style>
  <w:style w:type="paragraph" w:customStyle="1" w:styleId="mnf">
    <w:name w:val="mnf"/>
    <w:basedOn w:val="Normal"/>
    <w:rsid w:val="00166258"/>
    <w:pPr>
      <w:jc w:val="both"/>
    </w:pPr>
    <w:rPr>
      <w:rFonts w:ascii="Arial Narrow" w:hAnsi="Arial Narrow" w:cs="Courier New"/>
      <w:szCs w:val="24"/>
      <w:u w:val="single"/>
    </w:rPr>
  </w:style>
  <w:style w:type="paragraph" w:styleId="Sangradetextonormal">
    <w:name w:val="Body Text Indent"/>
    <w:basedOn w:val="Normal"/>
    <w:link w:val="SangradetextonormalCar"/>
    <w:unhideWhenUsed/>
    <w:rsid w:val="00BF60DC"/>
    <w:pPr>
      <w:spacing w:after="120"/>
      <w:ind w:left="283"/>
    </w:pPr>
  </w:style>
  <w:style w:type="character" w:customStyle="1" w:styleId="SangradetextonormalCar">
    <w:name w:val="Sangría de texto normal Car"/>
    <w:basedOn w:val="Fuentedeprrafopredeter"/>
    <w:link w:val="Sangradetextonormal"/>
    <w:uiPriority w:val="99"/>
    <w:rsid w:val="00BF60DC"/>
    <w:rPr>
      <w:rFonts w:ascii="Courier New" w:hAnsi="Courier New"/>
      <w:sz w:val="24"/>
    </w:rPr>
  </w:style>
  <w:style w:type="paragraph" w:styleId="Sangra2detindependiente">
    <w:name w:val="Body Text Indent 2"/>
    <w:basedOn w:val="Normal"/>
    <w:link w:val="Sangra2detindependienteCar"/>
    <w:uiPriority w:val="99"/>
    <w:unhideWhenUsed/>
    <w:rsid w:val="00BF60D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60DC"/>
    <w:rPr>
      <w:rFonts w:ascii="Courier New" w:hAnsi="Courier New"/>
      <w:sz w:val="24"/>
    </w:rPr>
  </w:style>
  <w:style w:type="paragraph" w:styleId="Textoindependiente2">
    <w:name w:val="Body Text 2"/>
    <w:basedOn w:val="Normal"/>
    <w:link w:val="Textoindependiente2Car"/>
    <w:uiPriority w:val="99"/>
    <w:unhideWhenUsed/>
    <w:rsid w:val="00BF60DC"/>
    <w:pPr>
      <w:spacing w:after="120" w:line="480" w:lineRule="auto"/>
    </w:pPr>
  </w:style>
  <w:style w:type="character" w:customStyle="1" w:styleId="Textoindependiente2Car">
    <w:name w:val="Texto independiente 2 Car"/>
    <w:basedOn w:val="Fuentedeprrafopredeter"/>
    <w:link w:val="Textoindependiente2"/>
    <w:uiPriority w:val="99"/>
    <w:rsid w:val="00BF60DC"/>
    <w:rPr>
      <w:rFonts w:ascii="Courier New" w:hAnsi="Courier New"/>
      <w:sz w:val="24"/>
    </w:rPr>
  </w:style>
  <w:style w:type="paragraph" w:styleId="Textodebloque">
    <w:name w:val="Block Text"/>
    <w:basedOn w:val="Normal"/>
    <w:rsid w:val="00BF60DC"/>
    <w:pPr>
      <w:widowControl w:val="0"/>
      <w:autoSpaceDE w:val="0"/>
      <w:autoSpaceDN w:val="0"/>
      <w:adjustRightInd w:val="0"/>
      <w:ind w:left="1701" w:right="1133"/>
      <w:jc w:val="both"/>
    </w:pPr>
    <w:rPr>
      <w:rFonts w:cs="Courier New"/>
      <w:b/>
      <w:bCs/>
      <w:sz w:val="16"/>
      <w:szCs w:val="16"/>
    </w:rPr>
  </w:style>
  <w:style w:type="paragraph" w:customStyle="1" w:styleId="titulotit">
    <w:name w:val="titulo_tit"/>
    <w:basedOn w:val="Normal"/>
    <w:rsid w:val="00BF60DC"/>
    <w:pPr>
      <w:spacing w:before="100" w:beforeAutospacing="1" w:after="100" w:afterAutospacing="1"/>
    </w:pPr>
    <w:rPr>
      <w:rFonts w:ascii="Times New Roman" w:hAnsi="Times New Roman"/>
      <w:szCs w:val="24"/>
    </w:rPr>
  </w:style>
  <w:style w:type="paragraph" w:customStyle="1" w:styleId="capitulo">
    <w:name w:val="capitulo"/>
    <w:basedOn w:val="Normal"/>
    <w:rsid w:val="00122042"/>
    <w:pPr>
      <w:spacing w:before="100" w:beforeAutospacing="1" w:after="100" w:afterAutospacing="1"/>
    </w:pPr>
    <w:rPr>
      <w:rFonts w:ascii="Times New Roman" w:hAnsi="Times New Roman"/>
      <w:szCs w:val="24"/>
    </w:rPr>
  </w:style>
  <w:style w:type="paragraph" w:styleId="Sangra3detindependiente">
    <w:name w:val="Body Text Indent 3"/>
    <w:basedOn w:val="Normal"/>
    <w:link w:val="Sangra3detindependienteCar"/>
    <w:uiPriority w:val="99"/>
    <w:unhideWhenUsed/>
    <w:rsid w:val="004F603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F6038"/>
    <w:rPr>
      <w:rFonts w:ascii="Courier New" w:hAnsi="Courier New"/>
      <w:sz w:val="16"/>
      <w:szCs w:val="16"/>
    </w:rPr>
  </w:style>
  <w:style w:type="paragraph" w:customStyle="1" w:styleId="Pa13">
    <w:name w:val="Pa13"/>
    <w:basedOn w:val="Normal"/>
    <w:next w:val="Normal"/>
    <w:rsid w:val="004F6038"/>
    <w:pPr>
      <w:autoSpaceDE w:val="0"/>
      <w:autoSpaceDN w:val="0"/>
      <w:adjustRightInd w:val="0"/>
      <w:spacing w:before="100" w:line="201" w:lineRule="atLeast"/>
    </w:pPr>
    <w:rPr>
      <w:rFonts w:ascii="Arial" w:eastAsia="SimSun" w:hAnsi="Arial"/>
      <w:szCs w:val="24"/>
      <w:lang w:val="es-ES_tradnl" w:eastAsia="zh-CN"/>
    </w:rPr>
  </w:style>
  <w:style w:type="paragraph" w:customStyle="1" w:styleId="Pa14">
    <w:name w:val="Pa14"/>
    <w:basedOn w:val="Normal"/>
    <w:next w:val="Normal"/>
    <w:rsid w:val="004F6038"/>
    <w:pPr>
      <w:autoSpaceDE w:val="0"/>
      <w:autoSpaceDN w:val="0"/>
      <w:adjustRightInd w:val="0"/>
      <w:spacing w:line="201" w:lineRule="atLeast"/>
    </w:pPr>
    <w:rPr>
      <w:rFonts w:ascii="Arial" w:eastAsia="SimSun" w:hAnsi="Arial"/>
      <w:szCs w:val="24"/>
      <w:lang w:val="es-ES_tradnl" w:eastAsia="zh-CN"/>
    </w:rPr>
  </w:style>
  <w:style w:type="paragraph" w:customStyle="1" w:styleId="sangradoarticulo">
    <w:name w:val="sangrado_articulo"/>
    <w:basedOn w:val="Normal"/>
    <w:rsid w:val="004F6038"/>
    <w:pPr>
      <w:spacing w:before="100" w:beforeAutospacing="1" w:after="100" w:afterAutospacing="1"/>
    </w:pPr>
    <w:rPr>
      <w:rFonts w:ascii="Times New Roman" w:hAnsi="Times New Roman"/>
      <w:szCs w:val="24"/>
    </w:rPr>
  </w:style>
  <w:style w:type="paragraph" w:styleId="Textoindependiente3">
    <w:name w:val="Body Text 3"/>
    <w:basedOn w:val="Normal"/>
    <w:link w:val="Textoindependiente3Car"/>
    <w:uiPriority w:val="99"/>
    <w:semiHidden/>
    <w:unhideWhenUsed/>
    <w:rsid w:val="004D4A3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D4A3F"/>
    <w:rPr>
      <w:rFonts w:ascii="Courier New" w:hAnsi="Courier New"/>
      <w:sz w:val="16"/>
      <w:szCs w:val="16"/>
    </w:rPr>
  </w:style>
  <w:style w:type="paragraph" w:customStyle="1" w:styleId="a0">
    <w:basedOn w:val="Normal"/>
    <w:next w:val="Ttulo"/>
    <w:qFormat/>
    <w:rsid w:val="004D4A3F"/>
    <w:pPr>
      <w:jc w:val="center"/>
    </w:pPr>
    <w:rPr>
      <w:rFonts w:cs="Courier New"/>
      <w:b/>
      <w:sz w:val="20"/>
      <w:szCs w:val="24"/>
    </w:rPr>
  </w:style>
  <w:style w:type="character" w:customStyle="1" w:styleId="azularticulo">
    <w:name w:val="azularticulo"/>
    <w:basedOn w:val="Fuentedeprrafopredeter"/>
    <w:rsid w:val="00BF413C"/>
  </w:style>
  <w:style w:type="paragraph" w:customStyle="1" w:styleId="capitulonum">
    <w:name w:val="capitulo_num"/>
    <w:basedOn w:val="Normal"/>
    <w:rsid w:val="000C04FA"/>
    <w:pPr>
      <w:spacing w:before="100" w:beforeAutospacing="1" w:after="100" w:afterAutospacing="1"/>
    </w:pPr>
    <w:rPr>
      <w:rFonts w:ascii="Times New Roman" w:hAnsi="Times New Roman"/>
      <w:szCs w:val="24"/>
    </w:rPr>
  </w:style>
  <w:style w:type="paragraph" w:customStyle="1" w:styleId="capitulotit">
    <w:name w:val="capitulo_tit"/>
    <w:basedOn w:val="Normal"/>
    <w:rsid w:val="000C04FA"/>
    <w:pPr>
      <w:spacing w:before="100" w:beforeAutospacing="1" w:after="100" w:afterAutospacing="1"/>
    </w:pPr>
    <w:rPr>
      <w:rFonts w:ascii="Times New Roman" w:hAnsi="Times New Roman"/>
      <w:szCs w:val="24"/>
    </w:rPr>
  </w:style>
  <w:style w:type="paragraph" w:styleId="Cita">
    <w:name w:val="Quote"/>
    <w:basedOn w:val="Normal"/>
    <w:next w:val="Normal"/>
    <w:link w:val="CitaCar"/>
    <w:uiPriority w:val="29"/>
    <w:qFormat/>
    <w:rsid w:val="00A53E54"/>
    <w:pPr>
      <w:overflowPunct w:val="0"/>
      <w:autoSpaceDE w:val="0"/>
      <w:autoSpaceDN w:val="0"/>
      <w:adjustRightInd w:val="0"/>
      <w:spacing w:before="200" w:after="160"/>
      <w:ind w:left="864" w:right="864"/>
      <w:jc w:val="center"/>
      <w:textAlignment w:val="baseline"/>
    </w:pPr>
    <w:rPr>
      <w:rFonts w:ascii="Times New Roman" w:hAnsi="Times New Roman"/>
      <w:i/>
      <w:iCs/>
      <w:color w:val="404040"/>
      <w:sz w:val="20"/>
      <w:lang w:val="es-ES_tradnl"/>
    </w:rPr>
  </w:style>
  <w:style w:type="character" w:customStyle="1" w:styleId="CitaCar">
    <w:name w:val="Cita Car"/>
    <w:basedOn w:val="Fuentedeprrafopredeter"/>
    <w:link w:val="Cita"/>
    <w:uiPriority w:val="29"/>
    <w:rsid w:val="00A53E54"/>
    <w:rPr>
      <w:i/>
      <w:iCs/>
      <w:color w:val="404040"/>
      <w:lang w:val="es-ES_tradnl"/>
    </w:rPr>
  </w:style>
  <w:style w:type="paragraph" w:customStyle="1" w:styleId="CitaMini">
    <w:name w:val="Cita Mini"/>
    <w:basedOn w:val="Normal"/>
    <w:next w:val="Normal"/>
    <w:link w:val="CitaMiniCar"/>
    <w:qFormat/>
    <w:rsid w:val="00665123"/>
    <w:pPr>
      <w:shd w:val="clear" w:color="auto" w:fill="FFFF00"/>
      <w:overflowPunct w:val="0"/>
      <w:autoSpaceDE w:val="0"/>
      <w:autoSpaceDN w:val="0"/>
      <w:adjustRightInd w:val="0"/>
      <w:ind w:left="851"/>
      <w:jc w:val="both"/>
      <w:textAlignment w:val="baseline"/>
    </w:pPr>
    <w:rPr>
      <w:rFonts w:ascii="Arial Narrow" w:hAnsi="Arial Narrow"/>
      <w:sz w:val="16"/>
    </w:rPr>
  </w:style>
  <w:style w:type="character" w:customStyle="1" w:styleId="CitaMiniCar">
    <w:name w:val="Cita Mini Car"/>
    <w:link w:val="CitaMini"/>
    <w:rsid w:val="00665123"/>
    <w:rPr>
      <w:rFonts w:ascii="Arial Narrow" w:hAnsi="Arial Narrow"/>
      <w:sz w:val="16"/>
      <w:shd w:val="clear" w:color="auto" w:fill="FFFF00"/>
    </w:rPr>
  </w:style>
  <w:style w:type="paragraph" w:styleId="Encabezado">
    <w:name w:val="header"/>
    <w:basedOn w:val="Normal"/>
    <w:link w:val="EncabezadoCar"/>
    <w:rsid w:val="009C589C"/>
    <w:pPr>
      <w:tabs>
        <w:tab w:val="center" w:pos="4252"/>
        <w:tab w:val="right" w:pos="8504"/>
      </w:tabs>
    </w:pPr>
    <w:rPr>
      <w:rFonts w:ascii="Times New Roman" w:hAnsi="Times New Roman"/>
      <w:szCs w:val="24"/>
    </w:rPr>
  </w:style>
  <w:style w:type="character" w:customStyle="1" w:styleId="EncabezadoCar">
    <w:name w:val="Encabezado Car"/>
    <w:basedOn w:val="Fuentedeprrafopredeter"/>
    <w:link w:val="Encabezado"/>
    <w:rsid w:val="009C589C"/>
    <w:rPr>
      <w:sz w:val="24"/>
      <w:szCs w:val="24"/>
    </w:rPr>
  </w:style>
  <w:style w:type="paragraph" w:styleId="Textosinformato">
    <w:name w:val="Plain Text"/>
    <w:basedOn w:val="Normal"/>
    <w:link w:val="TextosinformatoCar"/>
    <w:rsid w:val="00F748EF"/>
    <w:rPr>
      <w:rFonts w:cs="Courier New"/>
      <w:sz w:val="20"/>
    </w:rPr>
  </w:style>
  <w:style w:type="character" w:customStyle="1" w:styleId="TextosinformatoCar">
    <w:name w:val="Texto sin formato Car"/>
    <w:basedOn w:val="Fuentedeprrafopredeter"/>
    <w:link w:val="Textosinformato"/>
    <w:rsid w:val="00F748EF"/>
    <w:rPr>
      <w:rFonts w:ascii="Courier New" w:hAnsi="Courier New" w:cs="Courier New"/>
    </w:rPr>
  </w:style>
  <w:style w:type="character" w:customStyle="1" w:styleId="Ttulo7Car">
    <w:name w:val="Título 7 Car"/>
    <w:basedOn w:val="Fuentedeprrafopredeter"/>
    <w:link w:val="Ttulo7"/>
    <w:uiPriority w:val="9"/>
    <w:semiHidden/>
    <w:rsid w:val="009D1E60"/>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6151E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151EB"/>
    <w:rPr>
      <w:rFonts w:asciiTheme="majorHAnsi" w:eastAsiaTheme="majorEastAsia" w:hAnsiTheme="majorHAnsi" w:cstheme="majorBidi"/>
      <w:i/>
      <w:iCs/>
      <w:color w:val="272727" w:themeColor="text1" w:themeTint="D8"/>
      <w:sz w:val="21"/>
      <w:szCs w:val="21"/>
    </w:rPr>
  </w:style>
  <w:style w:type="numbering" w:customStyle="1" w:styleId="Sinlista1">
    <w:name w:val="Sin lista1"/>
    <w:next w:val="Sinlista"/>
    <w:uiPriority w:val="99"/>
    <w:semiHidden/>
    <w:unhideWhenUsed/>
    <w:rsid w:val="003754BC"/>
  </w:style>
  <w:style w:type="character" w:customStyle="1" w:styleId="TextoindependienteCar">
    <w:name w:val="Texto independiente Car"/>
    <w:link w:val="Textoindependiente"/>
    <w:semiHidden/>
    <w:rsid w:val="003754BC"/>
    <w:rPr>
      <w:rFonts w:ascii="Courier New" w:hAnsi="Courier New"/>
    </w:rPr>
  </w:style>
  <w:style w:type="paragraph" w:customStyle="1" w:styleId="titulonum">
    <w:name w:val="titulo_num"/>
    <w:basedOn w:val="Normal"/>
    <w:rsid w:val="003754BC"/>
    <w:pPr>
      <w:spacing w:before="100" w:beforeAutospacing="1" w:after="100" w:afterAutospacing="1"/>
    </w:pPr>
    <w:rPr>
      <w:rFonts w:ascii="Times New Roman" w:hAnsi="Times New Roman"/>
      <w:szCs w:val="24"/>
    </w:rPr>
  </w:style>
  <w:style w:type="paragraph" w:customStyle="1" w:styleId="cita0">
    <w:name w:val="cita"/>
    <w:basedOn w:val="Normal"/>
    <w:rsid w:val="003754BC"/>
    <w:pPr>
      <w:spacing w:before="100" w:beforeAutospacing="1" w:after="100" w:afterAutospacing="1"/>
    </w:pPr>
    <w:rPr>
      <w:rFonts w:ascii="Times New Roman" w:hAnsi="Times New Roman"/>
      <w:szCs w:val="24"/>
    </w:rPr>
  </w:style>
  <w:style w:type="paragraph" w:customStyle="1" w:styleId="normativo">
    <w:name w:val="normativo"/>
    <w:basedOn w:val="Normal"/>
    <w:rsid w:val="003754BC"/>
    <w:pPr>
      <w:spacing w:before="100" w:beforeAutospacing="1" w:after="100" w:afterAutospacing="1"/>
    </w:pPr>
    <w:rPr>
      <w:rFonts w:ascii="Times New Roman" w:hAnsi="Times New Roman"/>
      <w:szCs w:val="24"/>
    </w:rPr>
  </w:style>
  <w:style w:type="character" w:customStyle="1" w:styleId="highlight">
    <w:name w:val="highlight"/>
    <w:rsid w:val="003754BC"/>
  </w:style>
  <w:style w:type="paragraph" w:customStyle="1" w:styleId="ti-art">
    <w:name w:val="ti-art"/>
    <w:basedOn w:val="Normal"/>
    <w:rsid w:val="003754BC"/>
    <w:pPr>
      <w:spacing w:before="100" w:beforeAutospacing="1" w:after="100" w:afterAutospacing="1"/>
    </w:pPr>
    <w:rPr>
      <w:rFonts w:ascii="Times New Roman" w:hAnsi="Times New Roman"/>
      <w:szCs w:val="24"/>
    </w:rPr>
  </w:style>
  <w:style w:type="paragraph" w:customStyle="1" w:styleId="sti-art">
    <w:name w:val="sti-art"/>
    <w:basedOn w:val="Normal"/>
    <w:rsid w:val="003754BC"/>
    <w:pPr>
      <w:spacing w:before="100" w:beforeAutospacing="1" w:after="100" w:afterAutospacing="1"/>
    </w:pPr>
    <w:rPr>
      <w:rFonts w:ascii="Times New Roman" w:hAnsi="Times New Roman"/>
      <w:szCs w:val="24"/>
    </w:rPr>
  </w:style>
  <w:style w:type="paragraph" w:customStyle="1" w:styleId="Normal1">
    <w:name w:val="Normal1"/>
    <w:basedOn w:val="Normal"/>
    <w:rsid w:val="003754BC"/>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9287">
      <w:bodyDiv w:val="1"/>
      <w:marLeft w:val="0"/>
      <w:marRight w:val="0"/>
      <w:marTop w:val="0"/>
      <w:marBottom w:val="0"/>
      <w:divBdr>
        <w:top w:val="none" w:sz="0" w:space="0" w:color="auto"/>
        <w:left w:val="none" w:sz="0" w:space="0" w:color="auto"/>
        <w:bottom w:val="none" w:sz="0" w:space="0" w:color="auto"/>
        <w:right w:val="none" w:sz="0" w:space="0" w:color="auto"/>
      </w:divBdr>
    </w:div>
    <w:div w:id="69547369">
      <w:bodyDiv w:val="1"/>
      <w:marLeft w:val="0"/>
      <w:marRight w:val="0"/>
      <w:marTop w:val="0"/>
      <w:marBottom w:val="0"/>
      <w:divBdr>
        <w:top w:val="none" w:sz="0" w:space="0" w:color="auto"/>
        <w:left w:val="none" w:sz="0" w:space="0" w:color="auto"/>
        <w:bottom w:val="none" w:sz="0" w:space="0" w:color="auto"/>
        <w:right w:val="none" w:sz="0" w:space="0" w:color="auto"/>
      </w:divBdr>
    </w:div>
    <w:div w:id="112941042">
      <w:bodyDiv w:val="1"/>
      <w:marLeft w:val="0"/>
      <w:marRight w:val="0"/>
      <w:marTop w:val="0"/>
      <w:marBottom w:val="0"/>
      <w:divBdr>
        <w:top w:val="none" w:sz="0" w:space="0" w:color="auto"/>
        <w:left w:val="none" w:sz="0" w:space="0" w:color="auto"/>
        <w:bottom w:val="none" w:sz="0" w:space="0" w:color="auto"/>
        <w:right w:val="none" w:sz="0" w:space="0" w:color="auto"/>
      </w:divBdr>
    </w:div>
    <w:div w:id="151408342">
      <w:bodyDiv w:val="1"/>
      <w:marLeft w:val="0"/>
      <w:marRight w:val="0"/>
      <w:marTop w:val="0"/>
      <w:marBottom w:val="0"/>
      <w:divBdr>
        <w:top w:val="none" w:sz="0" w:space="0" w:color="auto"/>
        <w:left w:val="none" w:sz="0" w:space="0" w:color="auto"/>
        <w:bottom w:val="none" w:sz="0" w:space="0" w:color="auto"/>
        <w:right w:val="none" w:sz="0" w:space="0" w:color="auto"/>
      </w:divBdr>
    </w:div>
    <w:div w:id="165904376">
      <w:bodyDiv w:val="1"/>
      <w:marLeft w:val="0"/>
      <w:marRight w:val="0"/>
      <w:marTop w:val="0"/>
      <w:marBottom w:val="0"/>
      <w:divBdr>
        <w:top w:val="none" w:sz="0" w:space="0" w:color="auto"/>
        <w:left w:val="none" w:sz="0" w:space="0" w:color="auto"/>
        <w:bottom w:val="none" w:sz="0" w:space="0" w:color="auto"/>
        <w:right w:val="none" w:sz="0" w:space="0" w:color="auto"/>
      </w:divBdr>
    </w:div>
    <w:div w:id="169832277">
      <w:bodyDiv w:val="1"/>
      <w:marLeft w:val="0"/>
      <w:marRight w:val="0"/>
      <w:marTop w:val="0"/>
      <w:marBottom w:val="0"/>
      <w:divBdr>
        <w:top w:val="none" w:sz="0" w:space="0" w:color="auto"/>
        <w:left w:val="none" w:sz="0" w:space="0" w:color="auto"/>
        <w:bottom w:val="none" w:sz="0" w:space="0" w:color="auto"/>
        <w:right w:val="none" w:sz="0" w:space="0" w:color="auto"/>
      </w:divBdr>
    </w:div>
    <w:div w:id="181668591">
      <w:bodyDiv w:val="1"/>
      <w:marLeft w:val="0"/>
      <w:marRight w:val="0"/>
      <w:marTop w:val="0"/>
      <w:marBottom w:val="0"/>
      <w:divBdr>
        <w:top w:val="none" w:sz="0" w:space="0" w:color="auto"/>
        <w:left w:val="none" w:sz="0" w:space="0" w:color="auto"/>
        <w:bottom w:val="none" w:sz="0" w:space="0" w:color="auto"/>
        <w:right w:val="none" w:sz="0" w:space="0" w:color="auto"/>
      </w:divBdr>
    </w:div>
    <w:div w:id="188835827">
      <w:bodyDiv w:val="1"/>
      <w:marLeft w:val="0"/>
      <w:marRight w:val="0"/>
      <w:marTop w:val="0"/>
      <w:marBottom w:val="0"/>
      <w:divBdr>
        <w:top w:val="none" w:sz="0" w:space="0" w:color="auto"/>
        <w:left w:val="none" w:sz="0" w:space="0" w:color="auto"/>
        <w:bottom w:val="none" w:sz="0" w:space="0" w:color="auto"/>
        <w:right w:val="none" w:sz="0" w:space="0" w:color="auto"/>
      </w:divBdr>
    </w:div>
    <w:div w:id="189144478">
      <w:bodyDiv w:val="1"/>
      <w:marLeft w:val="0"/>
      <w:marRight w:val="0"/>
      <w:marTop w:val="0"/>
      <w:marBottom w:val="0"/>
      <w:divBdr>
        <w:top w:val="none" w:sz="0" w:space="0" w:color="auto"/>
        <w:left w:val="none" w:sz="0" w:space="0" w:color="auto"/>
        <w:bottom w:val="none" w:sz="0" w:space="0" w:color="auto"/>
        <w:right w:val="none" w:sz="0" w:space="0" w:color="auto"/>
      </w:divBdr>
    </w:div>
    <w:div w:id="196310228">
      <w:bodyDiv w:val="1"/>
      <w:marLeft w:val="0"/>
      <w:marRight w:val="0"/>
      <w:marTop w:val="0"/>
      <w:marBottom w:val="0"/>
      <w:divBdr>
        <w:top w:val="none" w:sz="0" w:space="0" w:color="auto"/>
        <w:left w:val="none" w:sz="0" w:space="0" w:color="auto"/>
        <w:bottom w:val="none" w:sz="0" w:space="0" w:color="auto"/>
        <w:right w:val="none" w:sz="0" w:space="0" w:color="auto"/>
      </w:divBdr>
    </w:div>
    <w:div w:id="210533474">
      <w:bodyDiv w:val="1"/>
      <w:marLeft w:val="0"/>
      <w:marRight w:val="0"/>
      <w:marTop w:val="0"/>
      <w:marBottom w:val="0"/>
      <w:divBdr>
        <w:top w:val="none" w:sz="0" w:space="0" w:color="auto"/>
        <w:left w:val="none" w:sz="0" w:space="0" w:color="auto"/>
        <w:bottom w:val="none" w:sz="0" w:space="0" w:color="auto"/>
        <w:right w:val="none" w:sz="0" w:space="0" w:color="auto"/>
      </w:divBdr>
    </w:div>
    <w:div w:id="242446756">
      <w:bodyDiv w:val="1"/>
      <w:marLeft w:val="0"/>
      <w:marRight w:val="0"/>
      <w:marTop w:val="0"/>
      <w:marBottom w:val="0"/>
      <w:divBdr>
        <w:top w:val="none" w:sz="0" w:space="0" w:color="auto"/>
        <w:left w:val="none" w:sz="0" w:space="0" w:color="auto"/>
        <w:bottom w:val="none" w:sz="0" w:space="0" w:color="auto"/>
        <w:right w:val="none" w:sz="0" w:space="0" w:color="auto"/>
      </w:divBdr>
      <w:divsChild>
        <w:div w:id="1789854160">
          <w:marLeft w:val="0"/>
          <w:marRight w:val="0"/>
          <w:marTop w:val="0"/>
          <w:marBottom w:val="0"/>
          <w:divBdr>
            <w:top w:val="none" w:sz="0" w:space="0" w:color="auto"/>
            <w:left w:val="none" w:sz="0" w:space="0" w:color="auto"/>
            <w:bottom w:val="none" w:sz="0" w:space="0" w:color="auto"/>
            <w:right w:val="none" w:sz="0" w:space="0" w:color="auto"/>
          </w:divBdr>
        </w:div>
        <w:div w:id="400641014">
          <w:marLeft w:val="0"/>
          <w:marRight w:val="0"/>
          <w:marTop w:val="0"/>
          <w:marBottom w:val="0"/>
          <w:divBdr>
            <w:top w:val="none" w:sz="0" w:space="0" w:color="auto"/>
            <w:left w:val="none" w:sz="0" w:space="0" w:color="auto"/>
            <w:bottom w:val="none" w:sz="0" w:space="0" w:color="auto"/>
            <w:right w:val="none" w:sz="0" w:space="0" w:color="auto"/>
          </w:divBdr>
        </w:div>
        <w:div w:id="942807716">
          <w:marLeft w:val="0"/>
          <w:marRight w:val="0"/>
          <w:marTop w:val="0"/>
          <w:marBottom w:val="0"/>
          <w:divBdr>
            <w:top w:val="none" w:sz="0" w:space="0" w:color="auto"/>
            <w:left w:val="none" w:sz="0" w:space="0" w:color="auto"/>
            <w:bottom w:val="none" w:sz="0" w:space="0" w:color="auto"/>
            <w:right w:val="none" w:sz="0" w:space="0" w:color="auto"/>
          </w:divBdr>
        </w:div>
      </w:divsChild>
    </w:div>
    <w:div w:id="289210611">
      <w:bodyDiv w:val="1"/>
      <w:marLeft w:val="0"/>
      <w:marRight w:val="0"/>
      <w:marTop w:val="0"/>
      <w:marBottom w:val="0"/>
      <w:divBdr>
        <w:top w:val="none" w:sz="0" w:space="0" w:color="auto"/>
        <w:left w:val="none" w:sz="0" w:space="0" w:color="auto"/>
        <w:bottom w:val="none" w:sz="0" w:space="0" w:color="auto"/>
        <w:right w:val="none" w:sz="0" w:space="0" w:color="auto"/>
      </w:divBdr>
    </w:div>
    <w:div w:id="316038006">
      <w:bodyDiv w:val="1"/>
      <w:marLeft w:val="0"/>
      <w:marRight w:val="0"/>
      <w:marTop w:val="0"/>
      <w:marBottom w:val="0"/>
      <w:divBdr>
        <w:top w:val="none" w:sz="0" w:space="0" w:color="auto"/>
        <w:left w:val="none" w:sz="0" w:space="0" w:color="auto"/>
        <w:bottom w:val="none" w:sz="0" w:space="0" w:color="auto"/>
        <w:right w:val="none" w:sz="0" w:space="0" w:color="auto"/>
      </w:divBdr>
    </w:div>
    <w:div w:id="332686677">
      <w:bodyDiv w:val="1"/>
      <w:marLeft w:val="0"/>
      <w:marRight w:val="0"/>
      <w:marTop w:val="0"/>
      <w:marBottom w:val="0"/>
      <w:divBdr>
        <w:top w:val="none" w:sz="0" w:space="0" w:color="auto"/>
        <w:left w:val="none" w:sz="0" w:space="0" w:color="auto"/>
        <w:bottom w:val="none" w:sz="0" w:space="0" w:color="auto"/>
        <w:right w:val="none" w:sz="0" w:space="0" w:color="auto"/>
      </w:divBdr>
    </w:div>
    <w:div w:id="338041298">
      <w:bodyDiv w:val="1"/>
      <w:marLeft w:val="0"/>
      <w:marRight w:val="0"/>
      <w:marTop w:val="0"/>
      <w:marBottom w:val="0"/>
      <w:divBdr>
        <w:top w:val="none" w:sz="0" w:space="0" w:color="auto"/>
        <w:left w:val="none" w:sz="0" w:space="0" w:color="auto"/>
        <w:bottom w:val="none" w:sz="0" w:space="0" w:color="auto"/>
        <w:right w:val="none" w:sz="0" w:space="0" w:color="auto"/>
      </w:divBdr>
    </w:div>
    <w:div w:id="374693732">
      <w:bodyDiv w:val="1"/>
      <w:marLeft w:val="0"/>
      <w:marRight w:val="0"/>
      <w:marTop w:val="0"/>
      <w:marBottom w:val="0"/>
      <w:divBdr>
        <w:top w:val="none" w:sz="0" w:space="0" w:color="auto"/>
        <w:left w:val="none" w:sz="0" w:space="0" w:color="auto"/>
        <w:bottom w:val="none" w:sz="0" w:space="0" w:color="auto"/>
        <w:right w:val="none" w:sz="0" w:space="0" w:color="auto"/>
      </w:divBdr>
    </w:div>
    <w:div w:id="408498814">
      <w:bodyDiv w:val="1"/>
      <w:marLeft w:val="0"/>
      <w:marRight w:val="0"/>
      <w:marTop w:val="0"/>
      <w:marBottom w:val="0"/>
      <w:divBdr>
        <w:top w:val="none" w:sz="0" w:space="0" w:color="auto"/>
        <w:left w:val="none" w:sz="0" w:space="0" w:color="auto"/>
        <w:bottom w:val="none" w:sz="0" w:space="0" w:color="auto"/>
        <w:right w:val="none" w:sz="0" w:space="0" w:color="auto"/>
      </w:divBdr>
    </w:div>
    <w:div w:id="418523327">
      <w:bodyDiv w:val="1"/>
      <w:marLeft w:val="0"/>
      <w:marRight w:val="0"/>
      <w:marTop w:val="0"/>
      <w:marBottom w:val="0"/>
      <w:divBdr>
        <w:top w:val="none" w:sz="0" w:space="0" w:color="auto"/>
        <w:left w:val="none" w:sz="0" w:space="0" w:color="auto"/>
        <w:bottom w:val="none" w:sz="0" w:space="0" w:color="auto"/>
        <w:right w:val="none" w:sz="0" w:space="0" w:color="auto"/>
      </w:divBdr>
    </w:div>
    <w:div w:id="435828033">
      <w:bodyDiv w:val="1"/>
      <w:marLeft w:val="0"/>
      <w:marRight w:val="0"/>
      <w:marTop w:val="0"/>
      <w:marBottom w:val="0"/>
      <w:divBdr>
        <w:top w:val="none" w:sz="0" w:space="0" w:color="auto"/>
        <w:left w:val="none" w:sz="0" w:space="0" w:color="auto"/>
        <w:bottom w:val="none" w:sz="0" w:space="0" w:color="auto"/>
        <w:right w:val="none" w:sz="0" w:space="0" w:color="auto"/>
      </w:divBdr>
    </w:div>
    <w:div w:id="436213466">
      <w:bodyDiv w:val="1"/>
      <w:marLeft w:val="0"/>
      <w:marRight w:val="0"/>
      <w:marTop w:val="0"/>
      <w:marBottom w:val="0"/>
      <w:divBdr>
        <w:top w:val="none" w:sz="0" w:space="0" w:color="auto"/>
        <w:left w:val="none" w:sz="0" w:space="0" w:color="auto"/>
        <w:bottom w:val="none" w:sz="0" w:space="0" w:color="auto"/>
        <w:right w:val="none" w:sz="0" w:space="0" w:color="auto"/>
      </w:divBdr>
    </w:div>
    <w:div w:id="436877334">
      <w:bodyDiv w:val="1"/>
      <w:marLeft w:val="0"/>
      <w:marRight w:val="0"/>
      <w:marTop w:val="0"/>
      <w:marBottom w:val="0"/>
      <w:divBdr>
        <w:top w:val="none" w:sz="0" w:space="0" w:color="auto"/>
        <w:left w:val="none" w:sz="0" w:space="0" w:color="auto"/>
        <w:bottom w:val="none" w:sz="0" w:space="0" w:color="auto"/>
        <w:right w:val="none" w:sz="0" w:space="0" w:color="auto"/>
      </w:divBdr>
    </w:div>
    <w:div w:id="453141551">
      <w:bodyDiv w:val="1"/>
      <w:marLeft w:val="0"/>
      <w:marRight w:val="0"/>
      <w:marTop w:val="0"/>
      <w:marBottom w:val="0"/>
      <w:divBdr>
        <w:top w:val="none" w:sz="0" w:space="0" w:color="auto"/>
        <w:left w:val="none" w:sz="0" w:space="0" w:color="auto"/>
        <w:bottom w:val="none" w:sz="0" w:space="0" w:color="auto"/>
        <w:right w:val="none" w:sz="0" w:space="0" w:color="auto"/>
      </w:divBdr>
    </w:div>
    <w:div w:id="459688369">
      <w:bodyDiv w:val="1"/>
      <w:marLeft w:val="0"/>
      <w:marRight w:val="0"/>
      <w:marTop w:val="0"/>
      <w:marBottom w:val="0"/>
      <w:divBdr>
        <w:top w:val="none" w:sz="0" w:space="0" w:color="auto"/>
        <w:left w:val="none" w:sz="0" w:space="0" w:color="auto"/>
        <w:bottom w:val="none" w:sz="0" w:space="0" w:color="auto"/>
        <w:right w:val="none" w:sz="0" w:space="0" w:color="auto"/>
      </w:divBdr>
    </w:div>
    <w:div w:id="490220671">
      <w:bodyDiv w:val="1"/>
      <w:marLeft w:val="0"/>
      <w:marRight w:val="0"/>
      <w:marTop w:val="0"/>
      <w:marBottom w:val="0"/>
      <w:divBdr>
        <w:top w:val="none" w:sz="0" w:space="0" w:color="auto"/>
        <w:left w:val="none" w:sz="0" w:space="0" w:color="auto"/>
        <w:bottom w:val="none" w:sz="0" w:space="0" w:color="auto"/>
        <w:right w:val="none" w:sz="0" w:space="0" w:color="auto"/>
      </w:divBdr>
    </w:div>
    <w:div w:id="519123755">
      <w:bodyDiv w:val="1"/>
      <w:marLeft w:val="0"/>
      <w:marRight w:val="0"/>
      <w:marTop w:val="0"/>
      <w:marBottom w:val="0"/>
      <w:divBdr>
        <w:top w:val="none" w:sz="0" w:space="0" w:color="auto"/>
        <w:left w:val="none" w:sz="0" w:space="0" w:color="auto"/>
        <w:bottom w:val="none" w:sz="0" w:space="0" w:color="auto"/>
        <w:right w:val="none" w:sz="0" w:space="0" w:color="auto"/>
      </w:divBdr>
    </w:div>
    <w:div w:id="543754555">
      <w:bodyDiv w:val="1"/>
      <w:marLeft w:val="0"/>
      <w:marRight w:val="0"/>
      <w:marTop w:val="0"/>
      <w:marBottom w:val="0"/>
      <w:divBdr>
        <w:top w:val="none" w:sz="0" w:space="0" w:color="auto"/>
        <w:left w:val="none" w:sz="0" w:space="0" w:color="auto"/>
        <w:bottom w:val="none" w:sz="0" w:space="0" w:color="auto"/>
        <w:right w:val="none" w:sz="0" w:space="0" w:color="auto"/>
      </w:divBdr>
    </w:div>
    <w:div w:id="547105736">
      <w:bodyDiv w:val="1"/>
      <w:marLeft w:val="0"/>
      <w:marRight w:val="0"/>
      <w:marTop w:val="0"/>
      <w:marBottom w:val="0"/>
      <w:divBdr>
        <w:top w:val="none" w:sz="0" w:space="0" w:color="auto"/>
        <w:left w:val="none" w:sz="0" w:space="0" w:color="auto"/>
        <w:bottom w:val="none" w:sz="0" w:space="0" w:color="auto"/>
        <w:right w:val="none" w:sz="0" w:space="0" w:color="auto"/>
      </w:divBdr>
    </w:div>
    <w:div w:id="554390772">
      <w:bodyDiv w:val="1"/>
      <w:marLeft w:val="0"/>
      <w:marRight w:val="0"/>
      <w:marTop w:val="0"/>
      <w:marBottom w:val="0"/>
      <w:divBdr>
        <w:top w:val="none" w:sz="0" w:space="0" w:color="auto"/>
        <w:left w:val="none" w:sz="0" w:space="0" w:color="auto"/>
        <w:bottom w:val="none" w:sz="0" w:space="0" w:color="auto"/>
        <w:right w:val="none" w:sz="0" w:space="0" w:color="auto"/>
      </w:divBdr>
    </w:div>
    <w:div w:id="633409638">
      <w:bodyDiv w:val="1"/>
      <w:marLeft w:val="0"/>
      <w:marRight w:val="0"/>
      <w:marTop w:val="0"/>
      <w:marBottom w:val="0"/>
      <w:divBdr>
        <w:top w:val="none" w:sz="0" w:space="0" w:color="auto"/>
        <w:left w:val="none" w:sz="0" w:space="0" w:color="auto"/>
        <w:bottom w:val="none" w:sz="0" w:space="0" w:color="auto"/>
        <w:right w:val="none" w:sz="0" w:space="0" w:color="auto"/>
      </w:divBdr>
    </w:div>
    <w:div w:id="638150085">
      <w:bodyDiv w:val="1"/>
      <w:marLeft w:val="0"/>
      <w:marRight w:val="0"/>
      <w:marTop w:val="0"/>
      <w:marBottom w:val="0"/>
      <w:divBdr>
        <w:top w:val="none" w:sz="0" w:space="0" w:color="auto"/>
        <w:left w:val="none" w:sz="0" w:space="0" w:color="auto"/>
        <w:bottom w:val="none" w:sz="0" w:space="0" w:color="auto"/>
        <w:right w:val="none" w:sz="0" w:space="0" w:color="auto"/>
      </w:divBdr>
    </w:div>
    <w:div w:id="652835525">
      <w:bodyDiv w:val="1"/>
      <w:marLeft w:val="0"/>
      <w:marRight w:val="0"/>
      <w:marTop w:val="0"/>
      <w:marBottom w:val="0"/>
      <w:divBdr>
        <w:top w:val="none" w:sz="0" w:space="0" w:color="auto"/>
        <w:left w:val="none" w:sz="0" w:space="0" w:color="auto"/>
        <w:bottom w:val="none" w:sz="0" w:space="0" w:color="auto"/>
        <w:right w:val="none" w:sz="0" w:space="0" w:color="auto"/>
      </w:divBdr>
    </w:div>
    <w:div w:id="662977670">
      <w:bodyDiv w:val="1"/>
      <w:marLeft w:val="0"/>
      <w:marRight w:val="0"/>
      <w:marTop w:val="0"/>
      <w:marBottom w:val="0"/>
      <w:divBdr>
        <w:top w:val="none" w:sz="0" w:space="0" w:color="auto"/>
        <w:left w:val="none" w:sz="0" w:space="0" w:color="auto"/>
        <w:bottom w:val="none" w:sz="0" w:space="0" w:color="auto"/>
        <w:right w:val="none" w:sz="0" w:space="0" w:color="auto"/>
      </w:divBdr>
    </w:div>
    <w:div w:id="674188856">
      <w:bodyDiv w:val="1"/>
      <w:marLeft w:val="0"/>
      <w:marRight w:val="0"/>
      <w:marTop w:val="0"/>
      <w:marBottom w:val="0"/>
      <w:divBdr>
        <w:top w:val="none" w:sz="0" w:space="0" w:color="auto"/>
        <w:left w:val="none" w:sz="0" w:space="0" w:color="auto"/>
        <w:bottom w:val="none" w:sz="0" w:space="0" w:color="auto"/>
        <w:right w:val="none" w:sz="0" w:space="0" w:color="auto"/>
      </w:divBdr>
    </w:div>
    <w:div w:id="675767925">
      <w:bodyDiv w:val="1"/>
      <w:marLeft w:val="0"/>
      <w:marRight w:val="0"/>
      <w:marTop w:val="0"/>
      <w:marBottom w:val="0"/>
      <w:divBdr>
        <w:top w:val="none" w:sz="0" w:space="0" w:color="auto"/>
        <w:left w:val="none" w:sz="0" w:space="0" w:color="auto"/>
        <w:bottom w:val="none" w:sz="0" w:space="0" w:color="auto"/>
        <w:right w:val="none" w:sz="0" w:space="0" w:color="auto"/>
      </w:divBdr>
    </w:div>
    <w:div w:id="695546071">
      <w:bodyDiv w:val="1"/>
      <w:marLeft w:val="0"/>
      <w:marRight w:val="0"/>
      <w:marTop w:val="0"/>
      <w:marBottom w:val="0"/>
      <w:divBdr>
        <w:top w:val="none" w:sz="0" w:space="0" w:color="auto"/>
        <w:left w:val="none" w:sz="0" w:space="0" w:color="auto"/>
        <w:bottom w:val="none" w:sz="0" w:space="0" w:color="auto"/>
        <w:right w:val="none" w:sz="0" w:space="0" w:color="auto"/>
      </w:divBdr>
    </w:div>
    <w:div w:id="728385562">
      <w:bodyDiv w:val="1"/>
      <w:marLeft w:val="0"/>
      <w:marRight w:val="0"/>
      <w:marTop w:val="0"/>
      <w:marBottom w:val="0"/>
      <w:divBdr>
        <w:top w:val="none" w:sz="0" w:space="0" w:color="auto"/>
        <w:left w:val="none" w:sz="0" w:space="0" w:color="auto"/>
        <w:bottom w:val="none" w:sz="0" w:space="0" w:color="auto"/>
        <w:right w:val="none" w:sz="0" w:space="0" w:color="auto"/>
      </w:divBdr>
    </w:div>
    <w:div w:id="762646300">
      <w:bodyDiv w:val="1"/>
      <w:marLeft w:val="0"/>
      <w:marRight w:val="0"/>
      <w:marTop w:val="0"/>
      <w:marBottom w:val="0"/>
      <w:divBdr>
        <w:top w:val="none" w:sz="0" w:space="0" w:color="auto"/>
        <w:left w:val="none" w:sz="0" w:space="0" w:color="auto"/>
        <w:bottom w:val="none" w:sz="0" w:space="0" w:color="auto"/>
        <w:right w:val="none" w:sz="0" w:space="0" w:color="auto"/>
      </w:divBdr>
    </w:div>
    <w:div w:id="787045370">
      <w:bodyDiv w:val="1"/>
      <w:marLeft w:val="0"/>
      <w:marRight w:val="0"/>
      <w:marTop w:val="0"/>
      <w:marBottom w:val="0"/>
      <w:divBdr>
        <w:top w:val="none" w:sz="0" w:space="0" w:color="auto"/>
        <w:left w:val="none" w:sz="0" w:space="0" w:color="auto"/>
        <w:bottom w:val="none" w:sz="0" w:space="0" w:color="auto"/>
        <w:right w:val="none" w:sz="0" w:space="0" w:color="auto"/>
      </w:divBdr>
    </w:div>
    <w:div w:id="826751851">
      <w:bodyDiv w:val="1"/>
      <w:marLeft w:val="0"/>
      <w:marRight w:val="0"/>
      <w:marTop w:val="0"/>
      <w:marBottom w:val="0"/>
      <w:divBdr>
        <w:top w:val="none" w:sz="0" w:space="0" w:color="auto"/>
        <w:left w:val="none" w:sz="0" w:space="0" w:color="auto"/>
        <w:bottom w:val="none" w:sz="0" w:space="0" w:color="auto"/>
        <w:right w:val="none" w:sz="0" w:space="0" w:color="auto"/>
      </w:divBdr>
    </w:div>
    <w:div w:id="829054291">
      <w:bodyDiv w:val="1"/>
      <w:marLeft w:val="0"/>
      <w:marRight w:val="0"/>
      <w:marTop w:val="0"/>
      <w:marBottom w:val="0"/>
      <w:divBdr>
        <w:top w:val="none" w:sz="0" w:space="0" w:color="auto"/>
        <w:left w:val="none" w:sz="0" w:space="0" w:color="auto"/>
        <w:bottom w:val="none" w:sz="0" w:space="0" w:color="auto"/>
        <w:right w:val="none" w:sz="0" w:space="0" w:color="auto"/>
      </w:divBdr>
    </w:div>
    <w:div w:id="853495325">
      <w:bodyDiv w:val="1"/>
      <w:marLeft w:val="0"/>
      <w:marRight w:val="0"/>
      <w:marTop w:val="0"/>
      <w:marBottom w:val="0"/>
      <w:divBdr>
        <w:top w:val="none" w:sz="0" w:space="0" w:color="auto"/>
        <w:left w:val="none" w:sz="0" w:space="0" w:color="auto"/>
        <w:bottom w:val="none" w:sz="0" w:space="0" w:color="auto"/>
        <w:right w:val="none" w:sz="0" w:space="0" w:color="auto"/>
      </w:divBdr>
    </w:div>
    <w:div w:id="856163677">
      <w:bodyDiv w:val="1"/>
      <w:marLeft w:val="0"/>
      <w:marRight w:val="0"/>
      <w:marTop w:val="0"/>
      <w:marBottom w:val="0"/>
      <w:divBdr>
        <w:top w:val="none" w:sz="0" w:space="0" w:color="auto"/>
        <w:left w:val="none" w:sz="0" w:space="0" w:color="auto"/>
        <w:bottom w:val="none" w:sz="0" w:space="0" w:color="auto"/>
        <w:right w:val="none" w:sz="0" w:space="0" w:color="auto"/>
      </w:divBdr>
    </w:div>
    <w:div w:id="871503894">
      <w:bodyDiv w:val="1"/>
      <w:marLeft w:val="0"/>
      <w:marRight w:val="0"/>
      <w:marTop w:val="0"/>
      <w:marBottom w:val="0"/>
      <w:divBdr>
        <w:top w:val="none" w:sz="0" w:space="0" w:color="auto"/>
        <w:left w:val="none" w:sz="0" w:space="0" w:color="auto"/>
        <w:bottom w:val="none" w:sz="0" w:space="0" w:color="auto"/>
        <w:right w:val="none" w:sz="0" w:space="0" w:color="auto"/>
      </w:divBdr>
    </w:div>
    <w:div w:id="881333215">
      <w:bodyDiv w:val="1"/>
      <w:marLeft w:val="0"/>
      <w:marRight w:val="0"/>
      <w:marTop w:val="0"/>
      <w:marBottom w:val="0"/>
      <w:divBdr>
        <w:top w:val="none" w:sz="0" w:space="0" w:color="auto"/>
        <w:left w:val="none" w:sz="0" w:space="0" w:color="auto"/>
        <w:bottom w:val="none" w:sz="0" w:space="0" w:color="auto"/>
        <w:right w:val="none" w:sz="0" w:space="0" w:color="auto"/>
      </w:divBdr>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25067932">
      <w:bodyDiv w:val="1"/>
      <w:marLeft w:val="0"/>
      <w:marRight w:val="0"/>
      <w:marTop w:val="0"/>
      <w:marBottom w:val="0"/>
      <w:divBdr>
        <w:top w:val="none" w:sz="0" w:space="0" w:color="auto"/>
        <w:left w:val="none" w:sz="0" w:space="0" w:color="auto"/>
        <w:bottom w:val="none" w:sz="0" w:space="0" w:color="auto"/>
        <w:right w:val="none" w:sz="0" w:space="0" w:color="auto"/>
      </w:divBdr>
    </w:div>
    <w:div w:id="963927813">
      <w:bodyDiv w:val="1"/>
      <w:marLeft w:val="0"/>
      <w:marRight w:val="0"/>
      <w:marTop w:val="0"/>
      <w:marBottom w:val="0"/>
      <w:divBdr>
        <w:top w:val="none" w:sz="0" w:space="0" w:color="auto"/>
        <w:left w:val="none" w:sz="0" w:space="0" w:color="auto"/>
        <w:bottom w:val="none" w:sz="0" w:space="0" w:color="auto"/>
        <w:right w:val="none" w:sz="0" w:space="0" w:color="auto"/>
      </w:divBdr>
    </w:div>
    <w:div w:id="985205734">
      <w:bodyDiv w:val="1"/>
      <w:marLeft w:val="0"/>
      <w:marRight w:val="0"/>
      <w:marTop w:val="0"/>
      <w:marBottom w:val="0"/>
      <w:divBdr>
        <w:top w:val="none" w:sz="0" w:space="0" w:color="auto"/>
        <w:left w:val="none" w:sz="0" w:space="0" w:color="auto"/>
        <w:bottom w:val="none" w:sz="0" w:space="0" w:color="auto"/>
        <w:right w:val="none" w:sz="0" w:space="0" w:color="auto"/>
      </w:divBdr>
    </w:div>
    <w:div w:id="995456793">
      <w:bodyDiv w:val="1"/>
      <w:marLeft w:val="0"/>
      <w:marRight w:val="0"/>
      <w:marTop w:val="0"/>
      <w:marBottom w:val="0"/>
      <w:divBdr>
        <w:top w:val="none" w:sz="0" w:space="0" w:color="auto"/>
        <w:left w:val="none" w:sz="0" w:space="0" w:color="auto"/>
        <w:bottom w:val="none" w:sz="0" w:space="0" w:color="auto"/>
        <w:right w:val="none" w:sz="0" w:space="0" w:color="auto"/>
      </w:divBdr>
    </w:div>
    <w:div w:id="1015838584">
      <w:bodyDiv w:val="1"/>
      <w:marLeft w:val="0"/>
      <w:marRight w:val="0"/>
      <w:marTop w:val="0"/>
      <w:marBottom w:val="0"/>
      <w:divBdr>
        <w:top w:val="none" w:sz="0" w:space="0" w:color="auto"/>
        <w:left w:val="none" w:sz="0" w:space="0" w:color="auto"/>
        <w:bottom w:val="none" w:sz="0" w:space="0" w:color="auto"/>
        <w:right w:val="none" w:sz="0" w:space="0" w:color="auto"/>
      </w:divBdr>
    </w:div>
    <w:div w:id="1018580333">
      <w:bodyDiv w:val="1"/>
      <w:marLeft w:val="0"/>
      <w:marRight w:val="0"/>
      <w:marTop w:val="0"/>
      <w:marBottom w:val="0"/>
      <w:divBdr>
        <w:top w:val="none" w:sz="0" w:space="0" w:color="auto"/>
        <w:left w:val="none" w:sz="0" w:space="0" w:color="auto"/>
        <w:bottom w:val="none" w:sz="0" w:space="0" w:color="auto"/>
        <w:right w:val="none" w:sz="0" w:space="0" w:color="auto"/>
      </w:divBdr>
    </w:div>
    <w:div w:id="1018965493">
      <w:bodyDiv w:val="1"/>
      <w:marLeft w:val="0"/>
      <w:marRight w:val="0"/>
      <w:marTop w:val="0"/>
      <w:marBottom w:val="0"/>
      <w:divBdr>
        <w:top w:val="none" w:sz="0" w:space="0" w:color="auto"/>
        <w:left w:val="none" w:sz="0" w:space="0" w:color="auto"/>
        <w:bottom w:val="none" w:sz="0" w:space="0" w:color="auto"/>
        <w:right w:val="none" w:sz="0" w:space="0" w:color="auto"/>
      </w:divBdr>
    </w:div>
    <w:div w:id="1086002540">
      <w:bodyDiv w:val="1"/>
      <w:marLeft w:val="0"/>
      <w:marRight w:val="0"/>
      <w:marTop w:val="0"/>
      <w:marBottom w:val="0"/>
      <w:divBdr>
        <w:top w:val="none" w:sz="0" w:space="0" w:color="auto"/>
        <w:left w:val="none" w:sz="0" w:space="0" w:color="auto"/>
        <w:bottom w:val="none" w:sz="0" w:space="0" w:color="auto"/>
        <w:right w:val="none" w:sz="0" w:space="0" w:color="auto"/>
      </w:divBdr>
    </w:div>
    <w:div w:id="1088624257">
      <w:bodyDiv w:val="1"/>
      <w:marLeft w:val="0"/>
      <w:marRight w:val="0"/>
      <w:marTop w:val="0"/>
      <w:marBottom w:val="0"/>
      <w:divBdr>
        <w:top w:val="none" w:sz="0" w:space="0" w:color="auto"/>
        <w:left w:val="none" w:sz="0" w:space="0" w:color="auto"/>
        <w:bottom w:val="none" w:sz="0" w:space="0" w:color="auto"/>
        <w:right w:val="none" w:sz="0" w:space="0" w:color="auto"/>
      </w:divBdr>
    </w:div>
    <w:div w:id="1098793828">
      <w:bodyDiv w:val="1"/>
      <w:marLeft w:val="0"/>
      <w:marRight w:val="0"/>
      <w:marTop w:val="0"/>
      <w:marBottom w:val="0"/>
      <w:divBdr>
        <w:top w:val="none" w:sz="0" w:space="0" w:color="auto"/>
        <w:left w:val="none" w:sz="0" w:space="0" w:color="auto"/>
        <w:bottom w:val="none" w:sz="0" w:space="0" w:color="auto"/>
        <w:right w:val="none" w:sz="0" w:space="0" w:color="auto"/>
      </w:divBdr>
    </w:div>
    <w:div w:id="1115516883">
      <w:bodyDiv w:val="1"/>
      <w:marLeft w:val="0"/>
      <w:marRight w:val="0"/>
      <w:marTop w:val="0"/>
      <w:marBottom w:val="0"/>
      <w:divBdr>
        <w:top w:val="none" w:sz="0" w:space="0" w:color="auto"/>
        <w:left w:val="none" w:sz="0" w:space="0" w:color="auto"/>
        <w:bottom w:val="none" w:sz="0" w:space="0" w:color="auto"/>
        <w:right w:val="none" w:sz="0" w:space="0" w:color="auto"/>
      </w:divBdr>
    </w:div>
    <w:div w:id="1162086421">
      <w:bodyDiv w:val="1"/>
      <w:marLeft w:val="0"/>
      <w:marRight w:val="0"/>
      <w:marTop w:val="0"/>
      <w:marBottom w:val="0"/>
      <w:divBdr>
        <w:top w:val="none" w:sz="0" w:space="0" w:color="auto"/>
        <w:left w:val="none" w:sz="0" w:space="0" w:color="auto"/>
        <w:bottom w:val="none" w:sz="0" w:space="0" w:color="auto"/>
        <w:right w:val="none" w:sz="0" w:space="0" w:color="auto"/>
      </w:divBdr>
    </w:div>
    <w:div w:id="1188832669">
      <w:bodyDiv w:val="1"/>
      <w:marLeft w:val="0"/>
      <w:marRight w:val="0"/>
      <w:marTop w:val="0"/>
      <w:marBottom w:val="0"/>
      <w:divBdr>
        <w:top w:val="none" w:sz="0" w:space="0" w:color="auto"/>
        <w:left w:val="none" w:sz="0" w:space="0" w:color="auto"/>
        <w:bottom w:val="none" w:sz="0" w:space="0" w:color="auto"/>
        <w:right w:val="none" w:sz="0" w:space="0" w:color="auto"/>
      </w:divBdr>
    </w:div>
    <w:div w:id="1196311309">
      <w:bodyDiv w:val="1"/>
      <w:marLeft w:val="0"/>
      <w:marRight w:val="0"/>
      <w:marTop w:val="0"/>
      <w:marBottom w:val="0"/>
      <w:divBdr>
        <w:top w:val="none" w:sz="0" w:space="0" w:color="auto"/>
        <w:left w:val="none" w:sz="0" w:space="0" w:color="auto"/>
        <w:bottom w:val="none" w:sz="0" w:space="0" w:color="auto"/>
        <w:right w:val="none" w:sz="0" w:space="0" w:color="auto"/>
      </w:divBdr>
    </w:div>
    <w:div w:id="1199664903">
      <w:bodyDiv w:val="1"/>
      <w:marLeft w:val="0"/>
      <w:marRight w:val="0"/>
      <w:marTop w:val="0"/>
      <w:marBottom w:val="0"/>
      <w:divBdr>
        <w:top w:val="none" w:sz="0" w:space="0" w:color="auto"/>
        <w:left w:val="none" w:sz="0" w:space="0" w:color="auto"/>
        <w:bottom w:val="none" w:sz="0" w:space="0" w:color="auto"/>
        <w:right w:val="none" w:sz="0" w:space="0" w:color="auto"/>
      </w:divBdr>
    </w:div>
    <w:div w:id="1231235114">
      <w:bodyDiv w:val="1"/>
      <w:marLeft w:val="0"/>
      <w:marRight w:val="0"/>
      <w:marTop w:val="0"/>
      <w:marBottom w:val="0"/>
      <w:divBdr>
        <w:top w:val="none" w:sz="0" w:space="0" w:color="auto"/>
        <w:left w:val="none" w:sz="0" w:space="0" w:color="auto"/>
        <w:bottom w:val="none" w:sz="0" w:space="0" w:color="auto"/>
        <w:right w:val="none" w:sz="0" w:space="0" w:color="auto"/>
      </w:divBdr>
    </w:div>
    <w:div w:id="1245650757">
      <w:bodyDiv w:val="1"/>
      <w:marLeft w:val="0"/>
      <w:marRight w:val="0"/>
      <w:marTop w:val="0"/>
      <w:marBottom w:val="0"/>
      <w:divBdr>
        <w:top w:val="none" w:sz="0" w:space="0" w:color="auto"/>
        <w:left w:val="none" w:sz="0" w:space="0" w:color="auto"/>
        <w:bottom w:val="none" w:sz="0" w:space="0" w:color="auto"/>
        <w:right w:val="none" w:sz="0" w:space="0" w:color="auto"/>
      </w:divBdr>
    </w:div>
    <w:div w:id="1278180739">
      <w:bodyDiv w:val="1"/>
      <w:marLeft w:val="0"/>
      <w:marRight w:val="0"/>
      <w:marTop w:val="0"/>
      <w:marBottom w:val="0"/>
      <w:divBdr>
        <w:top w:val="none" w:sz="0" w:space="0" w:color="auto"/>
        <w:left w:val="none" w:sz="0" w:space="0" w:color="auto"/>
        <w:bottom w:val="none" w:sz="0" w:space="0" w:color="auto"/>
        <w:right w:val="none" w:sz="0" w:space="0" w:color="auto"/>
      </w:divBdr>
    </w:div>
    <w:div w:id="1295254360">
      <w:bodyDiv w:val="1"/>
      <w:marLeft w:val="0"/>
      <w:marRight w:val="0"/>
      <w:marTop w:val="0"/>
      <w:marBottom w:val="0"/>
      <w:divBdr>
        <w:top w:val="none" w:sz="0" w:space="0" w:color="auto"/>
        <w:left w:val="none" w:sz="0" w:space="0" w:color="auto"/>
        <w:bottom w:val="none" w:sz="0" w:space="0" w:color="auto"/>
        <w:right w:val="none" w:sz="0" w:space="0" w:color="auto"/>
      </w:divBdr>
    </w:div>
    <w:div w:id="1372151304">
      <w:bodyDiv w:val="1"/>
      <w:marLeft w:val="0"/>
      <w:marRight w:val="0"/>
      <w:marTop w:val="0"/>
      <w:marBottom w:val="0"/>
      <w:divBdr>
        <w:top w:val="none" w:sz="0" w:space="0" w:color="auto"/>
        <w:left w:val="none" w:sz="0" w:space="0" w:color="auto"/>
        <w:bottom w:val="none" w:sz="0" w:space="0" w:color="auto"/>
        <w:right w:val="none" w:sz="0" w:space="0" w:color="auto"/>
      </w:divBdr>
    </w:div>
    <w:div w:id="1374767935">
      <w:bodyDiv w:val="1"/>
      <w:marLeft w:val="0"/>
      <w:marRight w:val="0"/>
      <w:marTop w:val="0"/>
      <w:marBottom w:val="0"/>
      <w:divBdr>
        <w:top w:val="none" w:sz="0" w:space="0" w:color="auto"/>
        <w:left w:val="none" w:sz="0" w:space="0" w:color="auto"/>
        <w:bottom w:val="none" w:sz="0" w:space="0" w:color="auto"/>
        <w:right w:val="none" w:sz="0" w:space="0" w:color="auto"/>
      </w:divBdr>
    </w:div>
    <w:div w:id="1390954291">
      <w:bodyDiv w:val="1"/>
      <w:marLeft w:val="0"/>
      <w:marRight w:val="0"/>
      <w:marTop w:val="0"/>
      <w:marBottom w:val="0"/>
      <w:divBdr>
        <w:top w:val="none" w:sz="0" w:space="0" w:color="auto"/>
        <w:left w:val="none" w:sz="0" w:space="0" w:color="auto"/>
        <w:bottom w:val="none" w:sz="0" w:space="0" w:color="auto"/>
        <w:right w:val="none" w:sz="0" w:space="0" w:color="auto"/>
      </w:divBdr>
    </w:div>
    <w:div w:id="1446651345">
      <w:bodyDiv w:val="1"/>
      <w:marLeft w:val="0"/>
      <w:marRight w:val="0"/>
      <w:marTop w:val="0"/>
      <w:marBottom w:val="0"/>
      <w:divBdr>
        <w:top w:val="none" w:sz="0" w:space="0" w:color="auto"/>
        <w:left w:val="none" w:sz="0" w:space="0" w:color="auto"/>
        <w:bottom w:val="none" w:sz="0" w:space="0" w:color="auto"/>
        <w:right w:val="none" w:sz="0" w:space="0" w:color="auto"/>
      </w:divBdr>
    </w:div>
    <w:div w:id="1502699987">
      <w:bodyDiv w:val="1"/>
      <w:marLeft w:val="0"/>
      <w:marRight w:val="0"/>
      <w:marTop w:val="0"/>
      <w:marBottom w:val="0"/>
      <w:divBdr>
        <w:top w:val="none" w:sz="0" w:space="0" w:color="auto"/>
        <w:left w:val="none" w:sz="0" w:space="0" w:color="auto"/>
        <w:bottom w:val="none" w:sz="0" w:space="0" w:color="auto"/>
        <w:right w:val="none" w:sz="0" w:space="0" w:color="auto"/>
      </w:divBdr>
    </w:div>
    <w:div w:id="1517887322">
      <w:bodyDiv w:val="1"/>
      <w:marLeft w:val="0"/>
      <w:marRight w:val="0"/>
      <w:marTop w:val="0"/>
      <w:marBottom w:val="0"/>
      <w:divBdr>
        <w:top w:val="none" w:sz="0" w:space="0" w:color="auto"/>
        <w:left w:val="none" w:sz="0" w:space="0" w:color="auto"/>
        <w:bottom w:val="none" w:sz="0" w:space="0" w:color="auto"/>
        <w:right w:val="none" w:sz="0" w:space="0" w:color="auto"/>
      </w:divBdr>
    </w:div>
    <w:div w:id="1556160166">
      <w:bodyDiv w:val="1"/>
      <w:marLeft w:val="0"/>
      <w:marRight w:val="0"/>
      <w:marTop w:val="0"/>
      <w:marBottom w:val="0"/>
      <w:divBdr>
        <w:top w:val="none" w:sz="0" w:space="0" w:color="auto"/>
        <w:left w:val="none" w:sz="0" w:space="0" w:color="auto"/>
        <w:bottom w:val="none" w:sz="0" w:space="0" w:color="auto"/>
        <w:right w:val="none" w:sz="0" w:space="0" w:color="auto"/>
      </w:divBdr>
    </w:div>
    <w:div w:id="1581787449">
      <w:bodyDiv w:val="1"/>
      <w:marLeft w:val="0"/>
      <w:marRight w:val="0"/>
      <w:marTop w:val="0"/>
      <w:marBottom w:val="0"/>
      <w:divBdr>
        <w:top w:val="none" w:sz="0" w:space="0" w:color="auto"/>
        <w:left w:val="none" w:sz="0" w:space="0" w:color="auto"/>
        <w:bottom w:val="none" w:sz="0" w:space="0" w:color="auto"/>
        <w:right w:val="none" w:sz="0" w:space="0" w:color="auto"/>
      </w:divBdr>
    </w:div>
    <w:div w:id="1614360114">
      <w:bodyDiv w:val="1"/>
      <w:marLeft w:val="0"/>
      <w:marRight w:val="0"/>
      <w:marTop w:val="0"/>
      <w:marBottom w:val="0"/>
      <w:divBdr>
        <w:top w:val="none" w:sz="0" w:space="0" w:color="auto"/>
        <w:left w:val="none" w:sz="0" w:space="0" w:color="auto"/>
        <w:bottom w:val="none" w:sz="0" w:space="0" w:color="auto"/>
        <w:right w:val="none" w:sz="0" w:space="0" w:color="auto"/>
      </w:divBdr>
    </w:div>
    <w:div w:id="1620187991">
      <w:bodyDiv w:val="1"/>
      <w:marLeft w:val="0"/>
      <w:marRight w:val="0"/>
      <w:marTop w:val="0"/>
      <w:marBottom w:val="0"/>
      <w:divBdr>
        <w:top w:val="none" w:sz="0" w:space="0" w:color="auto"/>
        <w:left w:val="none" w:sz="0" w:space="0" w:color="auto"/>
        <w:bottom w:val="none" w:sz="0" w:space="0" w:color="auto"/>
        <w:right w:val="none" w:sz="0" w:space="0" w:color="auto"/>
      </w:divBdr>
    </w:div>
    <w:div w:id="1632899936">
      <w:bodyDiv w:val="1"/>
      <w:marLeft w:val="0"/>
      <w:marRight w:val="0"/>
      <w:marTop w:val="0"/>
      <w:marBottom w:val="0"/>
      <w:divBdr>
        <w:top w:val="none" w:sz="0" w:space="0" w:color="auto"/>
        <w:left w:val="none" w:sz="0" w:space="0" w:color="auto"/>
        <w:bottom w:val="none" w:sz="0" w:space="0" w:color="auto"/>
        <w:right w:val="none" w:sz="0" w:space="0" w:color="auto"/>
      </w:divBdr>
    </w:div>
    <w:div w:id="1637368284">
      <w:bodyDiv w:val="1"/>
      <w:marLeft w:val="0"/>
      <w:marRight w:val="0"/>
      <w:marTop w:val="0"/>
      <w:marBottom w:val="0"/>
      <w:divBdr>
        <w:top w:val="none" w:sz="0" w:space="0" w:color="auto"/>
        <w:left w:val="none" w:sz="0" w:space="0" w:color="auto"/>
        <w:bottom w:val="none" w:sz="0" w:space="0" w:color="auto"/>
        <w:right w:val="none" w:sz="0" w:space="0" w:color="auto"/>
      </w:divBdr>
    </w:div>
    <w:div w:id="1657493508">
      <w:bodyDiv w:val="1"/>
      <w:marLeft w:val="0"/>
      <w:marRight w:val="0"/>
      <w:marTop w:val="0"/>
      <w:marBottom w:val="0"/>
      <w:divBdr>
        <w:top w:val="none" w:sz="0" w:space="0" w:color="auto"/>
        <w:left w:val="none" w:sz="0" w:space="0" w:color="auto"/>
        <w:bottom w:val="none" w:sz="0" w:space="0" w:color="auto"/>
        <w:right w:val="none" w:sz="0" w:space="0" w:color="auto"/>
      </w:divBdr>
    </w:div>
    <w:div w:id="1675644837">
      <w:bodyDiv w:val="1"/>
      <w:marLeft w:val="0"/>
      <w:marRight w:val="0"/>
      <w:marTop w:val="0"/>
      <w:marBottom w:val="0"/>
      <w:divBdr>
        <w:top w:val="none" w:sz="0" w:space="0" w:color="auto"/>
        <w:left w:val="none" w:sz="0" w:space="0" w:color="auto"/>
        <w:bottom w:val="none" w:sz="0" w:space="0" w:color="auto"/>
        <w:right w:val="none" w:sz="0" w:space="0" w:color="auto"/>
      </w:divBdr>
    </w:div>
    <w:div w:id="1709574069">
      <w:bodyDiv w:val="1"/>
      <w:marLeft w:val="0"/>
      <w:marRight w:val="0"/>
      <w:marTop w:val="0"/>
      <w:marBottom w:val="0"/>
      <w:divBdr>
        <w:top w:val="none" w:sz="0" w:space="0" w:color="auto"/>
        <w:left w:val="none" w:sz="0" w:space="0" w:color="auto"/>
        <w:bottom w:val="none" w:sz="0" w:space="0" w:color="auto"/>
        <w:right w:val="none" w:sz="0" w:space="0" w:color="auto"/>
      </w:divBdr>
    </w:div>
    <w:div w:id="1719089701">
      <w:bodyDiv w:val="1"/>
      <w:marLeft w:val="0"/>
      <w:marRight w:val="0"/>
      <w:marTop w:val="0"/>
      <w:marBottom w:val="0"/>
      <w:divBdr>
        <w:top w:val="none" w:sz="0" w:space="0" w:color="auto"/>
        <w:left w:val="none" w:sz="0" w:space="0" w:color="auto"/>
        <w:bottom w:val="none" w:sz="0" w:space="0" w:color="auto"/>
        <w:right w:val="none" w:sz="0" w:space="0" w:color="auto"/>
      </w:divBdr>
    </w:div>
    <w:div w:id="1753241167">
      <w:bodyDiv w:val="1"/>
      <w:marLeft w:val="0"/>
      <w:marRight w:val="0"/>
      <w:marTop w:val="0"/>
      <w:marBottom w:val="0"/>
      <w:divBdr>
        <w:top w:val="none" w:sz="0" w:space="0" w:color="auto"/>
        <w:left w:val="none" w:sz="0" w:space="0" w:color="auto"/>
        <w:bottom w:val="none" w:sz="0" w:space="0" w:color="auto"/>
        <w:right w:val="none" w:sz="0" w:space="0" w:color="auto"/>
      </w:divBdr>
    </w:div>
    <w:div w:id="1766730783">
      <w:bodyDiv w:val="1"/>
      <w:marLeft w:val="0"/>
      <w:marRight w:val="0"/>
      <w:marTop w:val="0"/>
      <w:marBottom w:val="0"/>
      <w:divBdr>
        <w:top w:val="none" w:sz="0" w:space="0" w:color="auto"/>
        <w:left w:val="none" w:sz="0" w:space="0" w:color="auto"/>
        <w:bottom w:val="none" w:sz="0" w:space="0" w:color="auto"/>
        <w:right w:val="none" w:sz="0" w:space="0" w:color="auto"/>
      </w:divBdr>
    </w:div>
    <w:div w:id="1785689250">
      <w:bodyDiv w:val="1"/>
      <w:marLeft w:val="0"/>
      <w:marRight w:val="0"/>
      <w:marTop w:val="0"/>
      <w:marBottom w:val="0"/>
      <w:divBdr>
        <w:top w:val="none" w:sz="0" w:space="0" w:color="auto"/>
        <w:left w:val="none" w:sz="0" w:space="0" w:color="auto"/>
        <w:bottom w:val="none" w:sz="0" w:space="0" w:color="auto"/>
        <w:right w:val="none" w:sz="0" w:space="0" w:color="auto"/>
      </w:divBdr>
    </w:div>
    <w:div w:id="1804734319">
      <w:bodyDiv w:val="1"/>
      <w:marLeft w:val="0"/>
      <w:marRight w:val="0"/>
      <w:marTop w:val="0"/>
      <w:marBottom w:val="0"/>
      <w:divBdr>
        <w:top w:val="none" w:sz="0" w:space="0" w:color="auto"/>
        <w:left w:val="none" w:sz="0" w:space="0" w:color="auto"/>
        <w:bottom w:val="none" w:sz="0" w:space="0" w:color="auto"/>
        <w:right w:val="none" w:sz="0" w:space="0" w:color="auto"/>
      </w:divBdr>
    </w:div>
    <w:div w:id="1837770482">
      <w:bodyDiv w:val="1"/>
      <w:marLeft w:val="0"/>
      <w:marRight w:val="0"/>
      <w:marTop w:val="0"/>
      <w:marBottom w:val="0"/>
      <w:divBdr>
        <w:top w:val="none" w:sz="0" w:space="0" w:color="auto"/>
        <w:left w:val="none" w:sz="0" w:space="0" w:color="auto"/>
        <w:bottom w:val="none" w:sz="0" w:space="0" w:color="auto"/>
        <w:right w:val="none" w:sz="0" w:space="0" w:color="auto"/>
      </w:divBdr>
    </w:div>
    <w:div w:id="1853716076">
      <w:bodyDiv w:val="1"/>
      <w:marLeft w:val="0"/>
      <w:marRight w:val="0"/>
      <w:marTop w:val="0"/>
      <w:marBottom w:val="0"/>
      <w:divBdr>
        <w:top w:val="none" w:sz="0" w:space="0" w:color="auto"/>
        <w:left w:val="none" w:sz="0" w:space="0" w:color="auto"/>
        <w:bottom w:val="none" w:sz="0" w:space="0" w:color="auto"/>
        <w:right w:val="none" w:sz="0" w:space="0" w:color="auto"/>
      </w:divBdr>
    </w:div>
    <w:div w:id="1867208333">
      <w:bodyDiv w:val="1"/>
      <w:marLeft w:val="0"/>
      <w:marRight w:val="0"/>
      <w:marTop w:val="0"/>
      <w:marBottom w:val="0"/>
      <w:divBdr>
        <w:top w:val="none" w:sz="0" w:space="0" w:color="auto"/>
        <w:left w:val="none" w:sz="0" w:space="0" w:color="auto"/>
        <w:bottom w:val="none" w:sz="0" w:space="0" w:color="auto"/>
        <w:right w:val="none" w:sz="0" w:space="0" w:color="auto"/>
      </w:divBdr>
      <w:divsChild>
        <w:div w:id="146946188">
          <w:marLeft w:val="0"/>
          <w:marRight w:val="0"/>
          <w:marTop w:val="0"/>
          <w:marBottom w:val="0"/>
          <w:divBdr>
            <w:top w:val="none" w:sz="0" w:space="0" w:color="auto"/>
            <w:left w:val="none" w:sz="0" w:space="0" w:color="auto"/>
            <w:bottom w:val="none" w:sz="0" w:space="0" w:color="auto"/>
            <w:right w:val="none" w:sz="0" w:space="0" w:color="auto"/>
          </w:divBdr>
        </w:div>
        <w:div w:id="907955813">
          <w:marLeft w:val="0"/>
          <w:marRight w:val="0"/>
          <w:marTop w:val="0"/>
          <w:marBottom w:val="0"/>
          <w:divBdr>
            <w:top w:val="none" w:sz="0" w:space="0" w:color="auto"/>
            <w:left w:val="none" w:sz="0" w:space="0" w:color="auto"/>
            <w:bottom w:val="none" w:sz="0" w:space="0" w:color="auto"/>
            <w:right w:val="none" w:sz="0" w:space="0" w:color="auto"/>
          </w:divBdr>
        </w:div>
      </w:divsChild>
    </w:div>
    <w:div w:id="1917518449">
      <w:bodyDiv w:val="1"/>
      <w:marLeft w:val="0"/>
      <w:marRight w:val="0"/>
      <w:marTop w:val="0"/>
      <w:marBottom w:val="0"/>
      <w:divBdr>
        <w:top w:val="none" w:sz="0" w:space="0" w:color="auto"/>
        <w:left w:val="none" w:sz="0" w:space="0" w:color="auto"/>
        <w:bottom w:val="none" w:sz="0" w:space="0" w:color="auto"/>
        <w:right w:val="none" w:sz="0" w:space="0" w:color="auto"/>
      </w:divBdr>
    </w:div>
    <w:div w:id="1919898319">
      <w:bodyDiv w:val="1"/>
      <w:marLeft w:val="0"/>
      <w:marRight w:val="0"/>
      <w:marTop w:val="0"/>
      <w:marBottom w:val="0"/>
      <w:divBdr>
        <w:top w:val="none" w:sz="0" w:space="0" w:color="auto"/>
        <w:left w:val="none" w:sz="0" w:space="0" w:color="auto"/>
        <w:bottom w:val="none" w:sz="0" w:space="0" w:color="auto"/>
        <w:right w:val="none" w:sz="0" w:space="0" w:color="auto"/>
      </w:divBdr>
    </w:div>
    <w:div w:id="1938521602">
      <w:bodyDiv w:val="1"/>
      <w:marLeft w:val="0"/>
      <w:marRight w:val="0"/>
      <w:marTop w:val="0"/>
      <w:marBottom w:val="0"/>
      <w:divBdr>
        <w:top w:val="none" w:sz="0" w:space="0" w:color="auto"/>
        <w:left w:val="none" w:sz="0" w:space="0" w:color="auto"/>
        <w:bottom w:val="none" w:sz="0" w:space="0" w:color="auto"/>
        <w:right w:val="none" w:sz="0" w:space="0" w:color="auto"/>
      </w:divBdr>
    </w:div>
    <w:div w:id="1940790653">
      <w:bodyDiv w:val="1"/>
      <w:marLeft w:val="0"/>
      <w:marRight w:val="0"/>
      <w:marTop w:val="0"/>
      <w:marBottom w:val="0"/>
      <w:divBdr>
        <w:top w:val="none" w:sz="0" w:space="0" w:color="auto"/>
        <w:left w:val="none" w:sz="0" w:space="0" w:color="auto"/>
        <w:bottom w:val="none" w:sz="0" w:space="0" w:color="auto"/>
        <w:right w:val="none" w:sz="0" w:space="0" w:color="auto"/>
      </w:divBdr>
    </w:div>
    <w:div w:id="1960839715">
      <w:bodyDiv w:val="1"/>
      <w:marLeft w:val="0"/>
      <w:marRight w:val="0"/>
      <w:marTop w:val="0"/>
      <w:marBottom w:val="0"/>
      <w:divBdr>
        <w:top w:val="none" w:sz="0" w:space="0" w:color="auto"/>
        <w:left w:val="none" w:sz="0" w:space="0" w:color="auto"/>
        <w:bottom w:val="none" w:sz="0" w:space="0" w:color="auto"/>
        <w:right w:val="none" w:sz="0" w:space="0" w:color="auto"/>
      </w:divBdr>
    </w:div>
    <w:div w:id="1991598334">
      <w:bodyDiv w:val="1"/>
      <w:marLeft w:val="0"/>
      <w:marRight w:val="0"/>
      <w:marTop w:val="0"/>
      <w:marBottom w:val="0"/>
      <w:divBdr>
        <w:top w:val="none" w:sz="0" w:space="0" w:color="auto"/>
        <w:left w:val="none" w:sz="0" w:space="0" w:color="auto"/>
        <w:bottom w:val="none" w:sz="0" w:space="0" w:color="auto"/>
        <w:right w:val="none" w:sz="0" w:space="0" w:color="auto"/>
      </w:divBdr>
    </w:div>
    <w:div w:id="1995179752">
      <w:bodyDiv w:val="1"/>
      <w:marLeft w:val="0"/>
      <w:marRight w:val="0"/>
      <w:marTop w:val="0"/>
      <w:marBottom w:val="0"/>
      <w:divBdr>
        <w:top w:val="none" w:sz="0" w:space="0" w:color="auto"/>
        <w:left w:val="none" w:sz="0" w:space="0" w:color="auto"/>
        <w:bottom w:val="none" w:sz="0" w:space="0" w:color="auto"/>
        <w:right w:val="none" w:sz="0" w:space="0" w:color="auto"/>
      </w:divBdr>
    </w:div>
    <w:div w:id="2009401035">
      <w:bodyDiv w:val="1"/>
      <w:marLeft w:val="0"/>
      <w:marRight w:val="0"/>
      <w:marTop w:val="0"/>
      <w:marBottom w:val="0"/>
      <w:divBdr>
        <w:top w:val="none" w:sz="0" w:space="0" w:color="auto"/>
        <w:left w:val="none" w:sz="0" w:space="0" w:color="auto"/>
        <w:bottom w:val="none" w:sz="0" w:space="0" w:color="auto"/>
        <w:right w:val="none" w:sz="0" w:space="0" w:color="auto"/>
      </w:divBdr>
    </w:div>
    <w:div w:id="2025400062">
      <w:bodyDiv w:val="1"/>
      <w:marLeft w:val="0"/>
      <w:marRight w:val="0"/>
      <w:marTop w:val="0"/>
      <w:marBottom w:val="0"/>
      <w:divBdr>
        <w:top w:val="none" w:sz="0" w:space="0" w:color="auto"/>
        <w:left w:val="none" w:sz="0" w:space="0" w:color="auto"/>
        <w:bottom w:val="none" w:sz="0" w:space="0" w:color="auto"/>
        <w:right w:val="none" w:sz="0" w:space="0" w:color="auto"/>
      </w:divBdr>
    </w:div>
    <w:div w:id="2027362404">
      <w:bodyDiv w:val="1"/>
      <w:marLeft w:val="0"/>
      <w:marRight w:val="0"/>
      <w:marTop w:val="0"/>
      <w:marBottom w:val="0"/>
      <w:divBdr>
        <w:top w:val="none" w:sz="0" w:space="0" w:color="auto"/>
        <w:left w:val="none" w:sz="0" w:space="0" w:color="auto"/>
        <w:bottom w:val="none" w:sz="0" w:space="0" w:color="auto"/>
        <w:right w:val="none" w:sz="0" w:space="0" w:color="auto"/>
      </w:divBdr>
    </w:div>
    <w:div w:id="2080784294">
      <w:bodyDiv w:val="1"/>
      <w:marLeft w:val="0"/>
      <w:marRight w:val="0"/>
      <w:marTop w:val="0"/>
      <w:marBottom w:val="0"/>
      <w:divBdr>
        <w:top w:val="none" w:sz="0" w:space="0" w:color="auto"/>
        <w:left w:val="none" w:sz="0" w:space="0" w:color="auto"/>
        <w:bottom w:val="none" w:sz="0" w:space="0" w:color="auto"/>
        <w:right w:val="none" w:sz="0" w:space="0" w:color="auto"/>
      </w:divBdr>
    </w:div>
    <w:div w:id="2089030840">
      <w:bodyDiv w:val="1"/>
      <w:marLeft w:val="0"/>
      <w:marRight w:val="0"/>
      <w:marTop w:val="0"/>
      <w:marBottom w:val="0"/>
      <w:divBdr>
        <w:top w:val="none" w:sz="0" w:space="0" w:color="auto"/>
        <w:left w:val="none" w:sz="0" w:space="0" w:color="auto"/>
        <w:bottom w:val="none" w:sz="0" w:space="0" w:color="auto"/>
        <w:right w:val="none" w:sz="0" w:space="0" w:color="auto"/>
      </w:divBdr>
    </w:div>
    <w:div w:id="2122527927">
      <w:bodyDiv w:val="1"/>
      <w:marLeft w:val="0"/>
      <w:marRight w:val="0"/>
      <w:marTop w:val="0"/>
      <w:marBottom w:val="0"/>
      <w:divBdr>
        <w:top w:val="none" w:sz="0" w:space="0" w:color="auto"/>
        <w:left w:val="none" w:sz="0" w:space="0" w:color="auto"/>
        <w:bottom w:val="none" w:sz="0" w:space="0" w:color="auto"/>
        <w:right w:val="none" w:sz="0" w:space="0" w:color="auto"/>
      </w:divBdr>
    </w:div>
    <w:div w:id="21380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338F3-85BB-4FDE-93AA-D795A4E3E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5295</Words>
  <Characters>29124</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TEMA 45</vt:lpstr>
    </vt:vector>
  </TitlesOfParts>
  <Company>Packard Bell Nec, inc</Company>
  <LinksUpToDate>false</LinksUpToDate>
  <CharactersWithSpaces>34351</CharactersWithSpaces>
  <SharedDoc>false</SharedDoc>
  <HLinks>
    <vt:vector size="84" baseType="variant">
      <vt:variant>
        <vt:i4>5767277</vt:i4>
      </vt:variant>
      <vt:variant>
        <vt:i4>39</vt:i4>
      </vt:variant>
      <vt:variant>
        <vt:i4>0</vt:i4>
      </vt:variant>
      <vt:variant>
        <vt:i4>5</vt:i4>
      </vt:variant>
      <vt:variant>
        <vt:lpwstr>http://de.wikipedia.org/wiki/Darlehen_(Deutschland)</vt:lpwstr>
      </vt:variant>
      <vt:variant>
        <vt:lpwstr/>
      </vt:variant>
      <vt:variant>
        <vt:i4>7733283</vt:i4>
      </vt:variant>
      <vt:variant>
        <vt:i4>36</vt:i4>
      </vt:variant>
      <vt:variant>
        <vt:i4>0</vt:i4>
      </vt:variant>
      <vt:variant>
        <vt:i4>5</vt:i4>
      </vt:variant>
      <vt:variant>
        <vt:lpwstr>http://de.wikipedia.org/wiki/Akzessoriet%C3%A4t</vt:lpwstr>
      </vt:variant>
      <vt:variant>
        <vt:lpwstr/>
      </vt:variant>
      <vt:variant>
        <vt:i4>1507392</vt:i4>
      </vt:variant>
      <vt:variant>
        <vt:i4>33</vt:i4>
      </vt:variant>
      <vt:variant>
        <vt:i4>0</vt:i4>
      </vt:variant>
      <vt:variant>
        <vt:i4>5</vt:i4>
      </vt:variant>
      <vt:variant>
        <vt:lpwstr>http://de.wikipedia.org/wiki/Hypothek</vt:lpwstr>
      </vt:variant>
      <vt:variant>
        <vt:lpwstr/>
      </vt:variant>
      <vt:variant>
        <vt:i4>5374022</vt:i4>
      </vt:variant>
      <vt:variant>
        <vt:i4>30</vt:i4>
      </vt:variant>
      <vt:variant>
        <vt:i4>0</vt:i4>
      </vt:variant>
      <vt:variant>
        <vt:i4>5</vt:i4>
      </vt:variant>
      <vt:variant>
        <vt:lpwstr>http://de.wikipedia.org/wiki/Grundst%C3%BCck</vt:lpwstr>
      </vt:variant>
      <vt:variant>
        <vt:lpwstr/>
      </vt:variant>
      <vt:variant>
        <vt:i4>2883667</vt:i4>
      </vt:variant>
      <vt:variant>
        <vt:i4>27</vt:i4>
      </vt:variant>
      <vt:variant>
        <vt:i4>0</vt:i4>
      </vt:variant>
      <vt:variant>
        <vt:i4>5</vt:i4>
      </vt:variant>
      <vt:variant>
        <vt:lpwstr>http://de.wikipedia.org/wiki/Dingliches_Recht</vt:lpwstr>
      </vt:variant>
      <vt:variant>
        <vt:lpwstr/>
      </vt:variant>
      <vt:variant>
        <vt:i4>7864363</vt:i4>
      </vt:variant>
      <vt:variant>
        <vt:i4>24</vt:i4>
      </vt:variant>
      <vt:variant>
        <vt:i4>0</vt:i4>
      </vt:variant>
      <vt:variant>
        <vt:i4>5</vt:i4>
      </vt:variant>
      <vt:variant>
        <vt:lpwstr>http://de.wikipedia.org/wiki/Rechtsanspruch</vt:lpwstr>
      </vt:variant>
      <vt:variant>
        <vt:lpwstr/>
      </vt:variant>
      <vt:variant>
        <vt:i4>524355</vt:i4>
      </vt:variant>
      <vt:variant>
        <vt:i4>21</vt:i4>
      </vt:variant>
      <vt:variant>
        <vt:i4>0</vt:i4>
      </vt:variant>
      <vt:variant>
        <vt:i4>5</vt:i4>
      </vt:variant>
      <vt:variant>
        <vt:lpwstr>http://de.wikipedia.org/wiki/Zwangsvollstreckung</vt:lpwstr>
      </vt:variant>
      <vt:variant>
        <vt:lpwstr/>
      </vt:variant>
      <vt:variant>
        <vt:i4>1507392</vt:i4>
      </vt:variant>
      <vt:variant>
        <vt:i4>18</vt:i4>
      </vt:variant>
      <vt:variant>
        <vt:i4>0</vt:i4>
      </vt:variant>
      <vt:variant>
        <vt:i4>5</vt:i4>
      </vt:variant>
      <vt:variant>
        <vt:lpwstr>http://de.wikipedia.org/wiki/Hypothek</vt:lpwstr>
      </vt:variant>
      <vt:variant>
        <vt:lpwstr/>
      </vt:variant>
      <vt:variant>
        <vt:i4>1704021</vt:i4>
      </vt:variant>
      <vt:variant>
        <vt:i4>15</vt:i4>
      </vt:variant>
      <vt:variant>
        <vt:i4>0</vt:i4>
      </vt:variant>
      <vt:variant>
        <vt:i4>5</vt:i4>
      </vt:variant>
      <vt:variant>
        <vt:lpwstr>http://de.wikipedia.org/wiki/Grundschuld</vt:lpwstr>
      </vt:variant>
      <vt:variant>
        <vt:lpwstr/>
      </vt:variant>
      <vt:variant>
        <vt:i4>5374022</vt:i4>
      </vt:variant>
      <vt:variant>
        <vt:i4>12</vt:i4>
      </vt:variant>
      <vt:variant>
        <vt:i4>0</vt:i4>
      </vt:variant>
      <vt:variant>
        <vt:i4>5</vt:i4>
      </vt:variant>
      <vt:variant>
        <vt:lpwstr>http://de.wikipedia.org/wiki/Grundst%C3%BCck</vt:lpwstr>
      </vt:variant>
      <vt:variant>
        <vt:lpwstr/>
      </vt:variant>
      <vt:variant>
        <vt:i4>393304</vt:i4>
      </vt:variant>
      <vt:variant>
        <vt:i4>9</vt:i4>
      </vt:variant>
      <vt:variant>
        <vt:i4>0</vt:i4>
      </vt:variant>
      <vt:variant>
        <vt:i4>5</vt:i4>
      </vt:variant>
      <vt:variant>
        <vt:lpwstr>http://de.wikipedia.org/w/index.php?title=Versorgungsrente&amp;action=edit&amp;redlink=1</vt:lpwstr>
      </vt:variant>
      <vt:variant>
        <vt:lpwstr/>
      </vt:variant>
      <vt:variant>
        <vt:i4>5636151</vt:i4>
      </vt:variant>
      <vt:variant>
        <vt:i4>6</vt:i4>
      </vt:variant>
      <vt:variant>
        <vt:i4>0</vt:i4>
      </vt:variant>
      <vt:variant>
        <vt:i4>5</vt:i4>
      </vt:variant>
      <vt:variant>
        <vt:lpwstr>http://noticias.juridicas.com/base_datos/Fiscal/l3-1994.html</vt:lpwstr>
      </vt:variant>
      <vt:variant>
        <vt:lpwstr/>
      </vt:variant>
      <vt:variant>
        <vt:i4>7078001</vt:i4>
      </vt:variant>
      <vt:variant>
        <vt:i4>3</vt:i4>
      </vt:variant>
      <vt:variant>
        <vt:i4>0</vt:i4>
      </vt:variant>
      <vt:variant>
        <vt:i4>5</vt:i4>
      </vt:variant>
      <vt:variant>
        <vt:lpwstr>http://www.notariosyregistradores.com/NORMAS/ley-hipotecaria.htm</vt:lpwstr>
      </vt:variant>
      <vt:variant>
        <vt:lpwstr>a9</vt:lpwstr>
      </vt:variant>
      <vt:variant>
        <vt:i4>5636151</vt:i4>
      </vt:variant>
      <vt:variant>
        <vt:i4>0</vt:i4>
      </vt:variant>
      <vt:variant>
        <vt:i4>0</vt:i4>
      </vt:variant>
      <vt:variant>
        <vt:i4>5</vt:i4>
      </vt:variant>
      <vt:variant>
        <vt:lpwstr>http://noticias.juridicas.com/base_datos/Fiscal/l3-1994.html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45</dc:title>
  <dc:subject/>
  <dc:creator>Álvaro de Elera</dc:creator>
  <cp:keywords/>
  <cp:lastModifiedBy>Daniel Andreu</cp:lastModifiedBy>
  <cp:revision>2</cp:revision>
  <cp:lastPrinted>2004-04-19T15:57:00Z</cp:lastPrinted>
  <dcterms:created xsi:type="dcterms:W3CDTF">2019-06-04T12:54:00Z</dcterms:created>
  <dcterms:modified xsi:type="dcterms:W3CDTF">2019-06-04T12:54:00Z</dcterms:modified>
</cp:coreProperties>
</file>