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56DB3" w14:textId="77777777" w:rsidR="00385D1E" w:rsidRDefault="00385D1E" w:rsidP="00E5304F">
      <w:pPr>
        <w:jc w:val="center"/>
        <w:rPr>
          <w:rFonts w:asciiTheme="minorHAnsi" w:hAnsiTheme="minorHAnsi" w:cstheme="minorHAnsi"/>
          <w:b/>
          <w:bCs/>
          <w:sz w:val="26"/>
          <w:szCs w:val="26"/>
          <w:u w:val="single"/>
        </w:rPr>
      </w:pPr>
      <w:bookmarkStart w:id="0" w:name="bookmark3"/>
      <w:r w:rsidRPr="00CD6AC1">
        <w:rPr>
          <w:rFonts w:asciiTheme="minorHAnsi" w:hAnsiTheme="minorHAnsi" w:cstheme="minorHAnsi"/>
          <w:b/>
          <w:bCs/>
          <w:sz w:val="26"/>
          <w:szCs w:val="26"/>
          <w:u w:val="single"/>
        </w:rPr>
        <w:t xml:space="preserve">TEST PARA </w:t>
      </w:r>
      <w:bookmarkEnd w:id="0"/>
      <w:r w:rsidR="002A5C77">
        <w:rPr>
          <w:rFonts w:asciiTheme="minorHAnsi" w:hAnsiTheme="minorHAnsi" w:cstheme="minorHAnsi"/>
          <w:b/>
          <w:bCs/>
          <w:sz w:val="26"/>
          <w:szCs w:val="26"/>
          <w:u w:val="single"/>
        </w:rPr>
        <w:t>EL ACREDITADO</w:t>
      </w:r>
    </w:p>
    <w:p w14:paraId="1F7E602B" w14:textId="77777777" w:rsidR="00F337C1" w:rsidRPr="00990AF4" w:rsidRDefault="00F337C1" w:rsidP="00E5304F">
      <w:pPr>
        <w:jc w:val="center"/>
        <w:rPr>
          <w:rFonts w:asciiTheme="minorHAnsi" w:hAnsiTheme="minorHAnsi" w:cstheme="minorHAnsi"/>
          <w:bCs/>
          <w:sz w:val="22"/>
          <w:szCs w:val="22"/>
        </w:rPr>
      </w:pPr>
    </w:p>
    <w:p w14:paraId="4E3C19ED" w14:textId="77777777" w:rsidR="00385D1E" w:rsidRPr="00CD6AC1" w:rsidRDefault="00385D1E" w:rsidP="00385D1E">
      <w:pPr>
        <w:rPr>
          <w:rFonts w:asciiTheme="minorHAnsi" w:hAnsiTheme="minorHAnsi" w:cstheme="minorHAnsi"/>
          <w:sz w:val="22"/>
          <w:szCs w:val="22"/>
        </w:rPr>
      </w:pPr>
      <w:bookmarkStart w:id="1" w:name="bookmark4"/>
    </w:p>
    <w:bookmarkEnd w:id="1"/>
    <w:p w14:paraId="72BB7DCC" w14:textId="77777777" w:rsidR="00CD6AC1" w:rsidRPr="00CD6AC1" w:rsidRDefault="00CD6AC1" w:rsidP="00CD6AC1">
      <w:pPr>
        <w:jc w:val="both"/>
        <w:rPr>
          <w:rFonts w:asciiTheme="minorHAnsi" w:hAnsiTheme="minorHAnsi" w:cstheme="minorHAnsi"/>
          <w:b/>
          <w:sz w:val="24"/>
          <w:szCs w:val="24"/>
        </w:rPr>
      </w:pPr>
      <w:r w:rsidRPr="00CD6AC1">
        <w:rPr>
          <w:rFonts w:asciiTheme="minorHAnsi" w:hAnsiTheme="minorHAnsi" w:cstheme="minorHAnsi"/>
          <w:b/>
          <w:sz w:val="24"/>
          <w:szCs w:val="24"/>
        </w:rPr>
        <w:t>1.- ENTREGA DE LA DOCUMENTACIÓN PRECONTRACTUAL</w:t>
      </w:r>
    </w:p>
    <w:p w14:paraId="1DD6001C" w14:textId="77777777" w:rsidR="00CD6AC1" w:rsidRDefault="00CD6AC1" w:rsidP="00385D1E">
      <w:pPr>
        <w:ind w:left="226"/>
        <w:jc w:val="both"/>
        <w:rPr>
          <w:rFonts w:asciiTheme="minorHAnsi" w:hAnsiTheme="minorHAnsi" w:cstheme="minorHAnsi"/>
          <w:sz w:val="22"/>
          <w:szCs w:val="22"/>
        </w:rPr>
      </w:pPr>
    </w:p>
    <w:p w14:paraId="35CEF589" w14:textId="1E477192" w:rsidR="00385D1E" w:rsidRPr="00CD6AC1" w:rsidRDefault="00385D1E"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 xml:space="preserve">¿Confirma haber </w:t>
      </w:r>
      <w:r w:rsidRPr="00CD6AC1">
        <w:rPr>
          <w:rFonts w:asciiTheme="minorHAnsi" w:hAnsiTheme="minorHAnsi" w:cstheme="minorHAnsi"/>
          <w:b/>
          <w:bCs/>
          <w:sz w:val="22"/>
          <w:szCs w:val="22"/>
        </w:rPr>
        <w:t>recibido</w:t>
      </w:r>
      <w:r w:rsidRPr="00CD6AC1">
        <w:rPr>
          <w:rFonts w:asciiTheme="minorHAnsi" w:hAnsiTheme="minorHAnsi" w:cstheme="minorHAnsi"/>
          <w:sz w:val="22"/>
          <w:szCs w:val="22"/>
        </w:rPr>
        <w:t xml:space="preserve"> en el día expresado en su manifestación la siguiente </w:t>
      </w:r>
      <w:r w:rsidRPr="00CD6AC1">
        <w:rPr>
          <w:rFonts w:asciiTheme="minorHAnsi" w:hAnsiTheme="minorHAnsi" w:cstheme="minorHAnsi"/>
          <w:b/>
          <w:bCs/>
          <w:sz w:val="22"/>
          <w:szCs w:val="22"/>
        </w:rPr>
        <w:t>documentación</w:t>
      </w:r>
      <w:r w:rsidRPr="00CD6AC1">
        <w:rPr>
          <w:rFonts w:asciiTheme="minorHAnsi" w:hAnsiTheme="minorHAnsi" w:cstheme="minorHAnsi"/>
          <w:sz w:val="22"/>
          <w:szCs w:val="22"/>
        </w:rPr>
        <w:t>?</w:t>
      </w:r>
      <w:r w:rsidR="00F07F89" w:rsidRPr="00F07F89">
        <w:rPr>
          <w:rFonts w:asciiTheme="minorHAnsi" w:hAnsiTheme="minorHAnsi" w:cstheme="minorHAnsi"/>
          <w:b/>
          <w:bCs/>
          <w:sz w:val="22"/>
          <w:szCs w:val="22"/>
        </w:rPr>
        <w:t xml:space="preserve"> </w:t>
      </w:r>
      <w:r w:rsidR="00F07F89">
        <w:rPr>
          <w:rFonts w:asciiTheme="minorHAnsi" w:hAnsiTheme="minorHAnsi" w:cstheme="minorHAnsi"/>
          <w:b/>
          <w:bCs/>
          <w:sz w:val="22"/>
          <w:szCs w:val="22"/>
        </w:rPr>
        <w:t xml:space="preserve">   </w:t>
      </w:r>
      <w:r w:rsidR="00F07F89">
        <w:rPr>
          <w:rFonts w:asciiTheme="minorHAnsi" w:hAnsiTheme="minorHAnsi" w:cstheme="minorHAnsi"/>
          <w:b/>
          <w:bCs/>
          <w:sz w:val="22"/>
          <w:szCs w:val="22"/>
        </w:rPr>
        <w:t>NO | SI</w:t>
      </w:r>
    </w:p>
    <w:p w14:paraId="5FAE478F" w14:textId="77777777" w:rsidR="00385D1E" w:rsidRPr="00CD6AC1" w:rsidRDefault="00385D1E" w:rsidP="00095DE2">
      <w:pPr>
        <w:ind w:left="227"/>
        <w:jc w:val="both"/>
        <w:rPr>
          <w:rFonts w:asciiTheme="minorHAnsi" w:hAnsiTheme="minorHAnsi" w:cstheme="minorHAnsi"/>
          <w:sz w:val="22"/>
          <w:szCs w:val="22"/>
        </w:rPr>
      </w:pPr>
    </w:p>
    <w:p w14:paraId="0C0B7634" w14:textId="36793765" w:rsidR="00E95D2A" w:rsidRPr="00CD6AC1" w:rsidRDefault="00946DE6" w:rsidP="00F10559">
      <w:pPr>
        <w:ind w:left="227"/>
        <w:jc w:val="both"/>
        <w:rPr>
          <w:rFonts w:asciiTheme="minorHAnsi" w:hAnsiTheme="minorHAnsi" w:cstheme="minorHAnsi"/>
          <w:b/>
          <w:bCs/>
          <w:sz w:val="22"/>
          <w:szCs w:val="22"/>
        </w:rPr>
      </w:pPr>
      <w:r w:rsidRPr="00CD6AC1">
        <w:rPr>
          <w:rFonts w:asciiTheme="minorHAnsi" w:hAnsiTheme="minorHAnsi" w:cstheme="minorHAnsi"/>
          <w:sz w:val="22"/>
          <w:szCs w:val="22"/>
        </w:rPr>
        <w:t>1</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Ficha Europea de Información Normalizada </w:t>
      </w:r>
      <w:r w:rsidRPr="00CD6AC1">
        <w:rPr>
          <w:rFonts w:asciiTheme="minorHAnsi" w:hAnsiTheme="minorHAnsi" w:cstheme="minorHAnsi"/>
          <w:b/>
          <w:bCs/>
          <w:sz w:val="22"/>
          <w:szCs w:val="22"/>
          <w:u w:val="single"/>
        </w:rPr>
        <w:t>(FEIN)</w:t>
      </w:r>
      <w:r w:rsidRPr="00CD6AC1">
        <w:rPr>
          <w:rFonts w:asciiTheme="minorHAnsi" w:hAnsiTheme="minorHAnsi" w:cstheme="minorHAnsi"/>
          <w:b/>
          <w:bCs/>
          <w:sz w:val="22"/>
          <w:szCs w:val="22"/>
        </w:rPr>
        <w:t>,</w:t>
      </w:r>
      <w:r w:rsidRPr="00CD6AC1">
        <w:rPr>
          <w:rFonts w:asciiTheme="minorHAnsi" w:hAnsiTheme="minorHAnsi" w:cstheme="minorHAnsi"/>
          <w:sz w:val="22"/>
          <w:szCs w:val="22"/>
        </w:rPr>
        <w:t xml:space="preserve"> que se considera oferta vinculante para el banco durante el plazo (mínimo de 10 días) pactado hasta la firma del contrato.</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4384E" w:rsidRPr="00CD6AC1">
        <w:rPr>
          <w:rFonts w:asciiTheme="minorHAnsi" w:hAnsiTheme="minorHAnsi" w:cstheme="minorHAnsi"/>
          <w:b/>
          <w:bCs/>
          <w:sz w:val="22"/>
          <w:szCs w:val="22"/>
        </w:rPr>
        <w:tab/>
      </w:r>
      <w:r w:rsidR="00095DE2">
        <w:rPr>
          <w:rFonts w:asciiTheme="minorHAnsi" w:hAnsiTheme="minorHAnsi" w:cstheme="minorHAnsi"/>
          <w:b/>
          <w:bCs/>
          <w:sz w:val="22"/>
          <w:szCs w:val="22"/>
        </w:rPr>
        <w:t xml:space="preserve">                </w:t>
      </w:r>
      <w:r w:rsidR="00CD6AC1">
        <w:rPr>
          <w:rFonts w:asciiTheme="minorHAnsi" w:hAnsiTheme="minorHAnsi" w:cstheme="minorHAnsi"/>
          <w:b/>
          <w:bCs/>
          <w:sz w:val="22"/>
          <w:szCs w:val="22"/>
        </w:rPr>
        <w:t xml:space="preserve"> </w:t>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t xml:space="preserve"> </w:t>
      </w:r>
      <w:r w:rsidR="00F07F89">
        <w:rPr>
          <w:rFonts w:asciiTheme="minorHAnsi" w:hAnsiTheme="minorHAnsi" w:cstheme="minorHAnsi"/>
          <w:b/>
          <w:bCs/>
          <w:sz w:val="22"/>
          <w:szCs w:val="22"/>
        </w:rPr>
        <w:t>NO | SI</w:t>
      </w:r>
    </w:p>
    <w:p w14:paraId="2EC271B9" w14:textId="77777777" w:rsidR="00946DE6" w:rsidRPr="00CD6AC1" w:rsidRDefault="00946DE6" w:rsidP="00095DE2">
      <w:pPr>
        <w:ind w:left="227"/>
        <w:jc w:val="both"/>
        <w:rPr>
          <w:rFonts w:asciiTheme="minorHAnsi" w:hAnsiTheme="minorHAnsi" w:cstheme="minorHAnsi"/>
          <w:sz w:val="22"/>
          <w:szCs w:val="22"/>
        </w:rPr>
      </w:pPr>
    </w:p>
    <w:p w14:paraId="7F69D024" w14:textId="747CA515" w:rsidR="00F10559" w:rsidRPr="00981469" w:rsidRDefault="00946DE6" w:rsidP="00981469">
      <w:pPr>
        <w:ind w:left="227"/>
        <w:jc w:val="both"/>
        <w:rPr>
          <w:rFonts w:asciiTheme="minorHAnsi" w:hAnsiTheme="minorHAnsi" w:cstheme="minorHAnsi"/>
          <w:sz w:val="22"/>
          <w:szCs w:val="22"/>
        </w:rPr>
      </w:pPr>
      <w:r w:rsidRPr="00CD6AC1">
        <w:rPr>
          <w:rFonts w:asciiTheme="minorHAnsi" w:hAnsiTheme="minorHAnsi" w:cstheme="minorHAnsi"/>
          <w:sz w:val="22"/>
          <w:szCs w:val="22"/>
        </w:rPr>
        <w:t>2</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Ficha de Advertencias Estandarizadas </w:t>
      </w:r>
      <w:r w:rsidRPr="00CD6AC1">
        <w:rPr>
          <w:rFonts w:asciiTheme="minorHAnsi" w:hAnsiTheme="minorHAnsi" w:cstheme="minorHAnsi"/>
          <w:b/>
          <w:bCs/>
          <w:sz w:val="22"/>
          <w:szCs w:val="22"/>
          <w:u w:val="single"/>
        </w:rPr>
        <w:t>(</w:t>
      </w:r>
      <w:proofErr w:type="spellStart"/>
      <w:r w:rsidRPr="00CD6AC1">
        <w:rPr>
          <w:rFonts w:asciiTheme="minorHAnsi" w:hAnsiTheme="minorHAnsi" w:cstheme="minorHAnsi"/>
          <w:b/>
          <w:bCs/>
          <w:sz w:val="22"/>
          <w:szCs w:val="22"/>
          <w:u w:val="single"/>
        </w:rPr>
        <w:t>FiAE</w:t>
      </w:r>
      <w:proofErr w:type="spellEnd"/>
      <w:r w:rsidRPr="00CD6AC1">
        <w:rPr>
          <w:rFonts w:asciiTheme="minorHAnsi" w:hAnsiTheme="minorHAnsi" w:cstheme="minorHAnsi"/>
          <w:b/>
          <w:bCs/>
          <w:sz w:val="22"/>
          <w:szCs w:val="22"/>
          <w:u w:val="single"/>
        </w:rPr>
        <w:t>)</w:t>
      </w:r>
      <w:r w:rsidRPr="00CD6AC1">
        <w:rPr>
          <w:rFonts w:asciiTheme="minorHAnsi" w:hAnsiTheme="minorHAnsi" w:cstheme="minorHAnsi"/>
          <w:sz w:val="22"/>
          <w:szCs w:val="22"/>
        </w:rPr>
        <w:t xml:space="preserve"> donde se </w:t>
      </w:r>
      <w:r w:rsidR="00AD4B3C" w:rsidRPr="00CD6AC1">
        <w:rPr>
          <w:rFonts w:asciiTheme="minorHAnsi" w:hAnsiTheme="minorHAnsi" w:cstheme="minorHAnsi"/>
          <w:sz w:val="22"/>
          <w:szCs w:val="22"/>
        </w:rPr>
        <w:t xml:space="preserve">le </w:t>
      </w:r>
      <w:r w:rsidRPr="00CD6AC1">
        <w:rPr>
          <w:rFonts w:asciiTheme="minorHAnsi" w:hAnsiTheme="minorHAnsi" w:cstheme="minorHAnsi"/>
          <w:sz w:val="22"/>
          <w:szCs w:val="22"/>
        </w:rPr>
        <w:t xml:space="preserve">informa de las cláusulas relevantes, incluyendo los índices oficiales de referencia usados para fijar el tipo de interés aplicable, la existencia de límites mínimos en el tipo de interés aplicable, la posibilidad de que se produzca el vencimiento anticipado del </w:t>
      </w:r>
      <w:r w:rsidR="00EC0C63">
        <w:rPr>
          <w:rFonts w:asciiTheme="minorHAnsi" w:hAnsiTheme="minorHAnsi" w:cstheme="minorHAnsi"/>
          <w:sz w:val="22"/>
          <w:szCs w:val="22"/>
        </w:rPr>
        <w:t>crédito</w:t>
      </w:r>
      <w:r w:rsidRPr="00CD6AC1">
        <w:rPr>
          <w:rFonts w:asciiTheme="minorHAnsi" w:hAnsiTheme="minorHAnsi" w:cstheme="minorHAnsi"/>
          <w:sz w:val="22"/>
          <w:szCs w:val="22"/>
        </w:rPr>
        <w:t xml:space="preserve"> </w:t>
      </w:r>
      <w:r w:rsidR="00AD4B3C" w:rsidRPr="00CD6AC1">
        <w:rPr>
          <w:rFonts w:asciiTheme="minorHAnsi" w:hAnsiTheme="minorHAnsi" w:cstheme="minorHAnsi"/>
          <w:sz w:val="22"/>
          <w:szCs w:val="22"/>
        </w:rPr>
        <w:t xml:space="preserve">por </w:t>
      </w:r>
      <w:r w:rsidRPr="00CD6AC1">
        <w:rPr>
          <w:rFonts w:asciiTheme="minorHAnsi" w:hAnsiTheme="minorHAnsi" w:cstheme="minorHAnsi"/>
          <w:sz w:val="22"/>
          <w:szCs w:val="22"/>
        </w:rPr>
        <w:t xml:space="preserve">el impago y los gastos derivados, la distribución de los gastos asociados a la concesión del </w:t>
      </w:r>
      <w:r w:rsidR="00EC0C63">
        <w:rPr>
          <w:rFonts w:asciiTheme="minorHAnsi" w:hAnsiTheme="minorHAnsi" w:cstheme="minorHAnsi"/>
          <w:sz w:val="22"/>
          <w:szCs w:val="22"/>
        </w:rPr>
        <w:t>crédito</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CD6AC1">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CD6AC1">
        <w:rPr>
          <w:rFonts w:asciiTheme="minorHAnsi" w:hAnsiTheme="minorHAnsi" w:cstheme="minorHAnsi"/>
          <w:sz w:val="22"/>
          <w:szCs w:val="22"/>
        </w:rPr>
        <w:t xml:space="preserve"> </w:t>
      </w:r>
      <w:r w:rsidR="00095DE2">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p w14:paraId="1962F9EE" w14:textId="77777777" w:rsidR="00946DE6" w:rsidRPr="00CD6AC1" w:rsidRDefault="00946DE6" w:rsidP="00095DE2">
      <w:pPr>
        <w:ind w:left="227"/>
        <w:jc w:val="both"/>
        <w:rPr>
          <w:rFonts w:asciiTheme="minorHAnsi" w:hAnsiTheme="minorHAnsi" w:cstheme="minorHAnsi"/>
          <w:sz w:val="22"/>
          <w:szCs w:val="22"/>
        </w:rPr>
      </w:pPr>
    </w:p>
    <w:p w14:paraId="1871D41A" w14:textId="4CCD2120" w:rsidR="00DC21C7" w:rsidRDefault="003B4CEB"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3</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Una copia del proyecto de contrato</w:t>
      </w:r>
      <w:r w:rsidR="00AD4B3C" w:rsidRPr="00CD6AC1">
        <w:rPr>
          <w:rFonts w:asciiTheme="minorHAnsi" w:hAnsiTheme="minorHAnsi" w:cstheme="minorHAnsi"/>
          <w:b/>
          <w:bCs/>
          <w:sz w:val="22"/>
          <w:szCs w:val="22"/>
        </w:rPr>
        <w:t>,</w:t>
      </w:r>
      <w:r w:rsidRPr="00CD6AC1">
        <w:rPr>
          <w:rFonts w:asciiTheme="minorHAnsi" w:hAnsiTheme="minorHAnsi" w:cstheme="minorHAnsi"/>
          <w:sz w:val="22"/>
          <w:szCs w:val="22"/>
        </w:rPr>
        <w:t xml:space="preserve"> </w:t>
      </w:r>
      <w:r w:rsidR="00AD4B3C" w:rsidRPr="00CD6AC1">
        <w:rPr>
          <w:rFonts w:asciiTheme="minorHAnsi" w:hAnsiTheme="minorHAnsi" w:cstheme="minorHAnsi"/>
          <w:sz w:val="22"/>
          <w:szCs w:val="22"/>
        </w:rPr>
        <w:t>con</w:t>
      </w:r>
      <w:r w:rsidRPr="00CD6AC1">
        <w:rPr>
          <w:rFonts w:asciiTheme="minorHAnsi" w:hAnsiTheme="minorHAnsi" w:cstheme="minorHAnsi"/>
          <w:sz w:val="22"/>
          <w:szCs w:val="22"/>
        </w:rPr>
        <w:t xml:space="preserve"> todos los gastos </w:t>
      </w:r>
      <w:r w:rsidR="0014384E" w:rsidRPr="00CD6AC1">
        <w:rPr>
          <w:rFonts w:asciiTheme="minorHAnsi" w:hAnsiTheme="minorHAnsi" w:cstheme="minorHAnsi"/>
          <w:sz w:val="22"/>
          <w:szCs w:val="22"/>
        </w:rPr>
        <w:t xml:space="preserve">desglosados </w:t>
      </w:r>
      <w:r w:rsidR="00AD4B3C" w:rsidRPr="00CD6AC1">
        <w:rPr>
          <w:rFonts w:asciiTheme="minorHAnsi" w:hAnsiTheme="minorHAnsi" w:cstheme="minorHAnsi"/>
          <w:sz w:val="22"/>
          <w:szCs w:val="22"/>
        </w:rPr>
        <w:t>de</w:t>
      </w:r>
      <w:r w:rsidRPr="00CD6AC1">
        <w:rPr>
          <w:rFonts w:asciiTheme="minorHAnsi" w:hAnsiTheme="minorHAnsi" w:cstheme="minorHAnsi"/>
          <w:sz w:val="22"/>
          <w:szCs w:val="22"/>
        </w:rPr>
        <w:t>l contrato.</w:t>
      </w:r>
      <w:r w:rsidR="0014384E" w:rsidRPr="00CD6AC1">
        <w:rPr>
          <w:rFonts w:asciiTheme="minorHAnsi" w:hAnsiTheme="minorHAnsi" w:cstheme="minorHAnsi"/>
          <w:sz w:val="22"/>
          <w:szCs w:val="22"/>
        </w:rPr>
        <w:tab/>
      </w:r>
      <w:r w:rsidR="0014384E" w:rsidRPr="00CD6AC1">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p w14:paraId="61E2B2A6" w14:textId="77777777" w:rsidR="003B4CEB" w:rsidRPr="00CD6AC1" w:rsidRDefault="0014384E"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3B4CEB" w:rsidRPr="00CD6AC1">
        <w:rPr>
          <w:rFonts w:asciiTheme="minorHAnsi" w:hAnsiTheme="minorHAnsi" w:cstheme="minorHAnsi"/>
          <w:sz w:val="22"/>
          <w:szCs w:val="22"/>
        </w:rPr>
        <w:tab/>
      </w:r>
    </w:p>
    <w:p w14:paraId="7FA4566E" w14:textId="6CD61C60" w:rsidR="00F10559" w:rsidRPr="00DC21C7" w:rsidRDefault="0014384E" w:rsidP="00DC21C7">
      <w:pPr>
        <w:ind w:left="227"/>
        <w:jc w:val="both"/>
        <w:rPr>
          <w:rFonts w:asciiTheme="minorHAnsi" w:hAnsiTheme="minorHAnsi" w:cstheme="minorHAnsi"/>
          <w:sz w:val="22"/>
          <w:szCs w:val="22"/>
        </w:rPr>
      </w:pPr>
      <w:r w:rsidRPr="00CD6AC1">
        <w:rPr>
          <w:rFonts w:asciiTheme="minorHAnsi" w:hAnsiTheme="minorHAnsi" w:cstheme="minorHAnsi"/>
          <w:sz w:val="22"/>
          <w:szCs w:val="22"/>
        </w:rPr>
        <w:t>4</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con información </w:t>
      </w:r>
      <w:r w:rsidRPr="00CD6AC1">
        <w:rPr>
          <w:rFonts w:asciiTheme="minorHAnsi" w:hAnsiTheme="minorHAnsi" w:cstheme="minorHAnsi"/>
          <w:sz w:val="22"/>
          <w:szCs w:val="22"/>
        </w:rPr>
        <w:t xml:space="preserve">clara y veraz de los </w:t>
      </w:r>
      <w:r w:rsidRPr="00CD6AC1">
        <w:rPr>
          <w:rFonts w:asciiTheme="minorHAnsi" w:hAnsiTheme="minorHAnsi" w:cstheme="minorHAnsi"/>
          <w:b/>
          <w:bCs/>
          <w:sz w:val="22"/>
          <w:szCs w:val="22"/>
        </w:rPr>
        <w:t>gastos</w:t>
      </w:r>
      <w:r w:rsidRPr="00CD6AC1">
        <w:rPr>
          <w:rFonts w:asciiTheme="minorHAnsi" w:hAnsiTheme="minorHAnsi" w:cstheme="minorHAnsi"/>
          <w:sz w:val="22"/>
          <w:szCs w:val="22"/>
        </w:rPr>
        <w:t xml:space="preserve"> que corresponden al </w:t>
      </w:r>
      <w:r w:rsidR="00E562F7" w:rsidRPr="00CD6AC1">
        <w:rPr>
          <w:rFonts w:asciiTheme="minorHAnsi" w:hAnsiTheme="minorHAnsi" w:cstheme="minorHAnsi"/>
          <w:sz w:val="22"/>
          <w:szCs w:val="22"/>
        </w:rPr>
        <w:t>banco</w:t>
      </w:r>
      <w:r w:rsidRPr="00CD6AC1">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F07F89">
        <w:rPr>
          <w:rFonts w:asciiTheme="minorHAnsi" w:hAnsiTheme="minorHAnsi" w:cstheme="minorHAnsi"/>
          <w:sz w:val="22"/>
          <w:szCs w:val="22"/>
        </w:rPr>
        <w:t xml:space="preserve">  </w:t>
      </w:r>
      <w:r w:rsidR="00F07F89">
        <w:rPr>
          <w:rFonts w:asciiTheme="minorHAnsi" w:hAnsiTheme="minorHAnsi" w:cstheme="minorHAnsi"/>
          <w:b/>
          <w:bCs/>
          <w:sz w:val="22"/>
          <w:szCs w:val="22"/>
        </w:rPr>
        <w:t>NO | SI</w:t>
      </w:r>
    </w:p>
    <w:p w14:paraId="5E94A807" w14:textId="77777777" w:rsidR="003B4CEB" w:rsidRPr="00CD6AC1" w:rsidRDefault="003B4CEB" w:rsidP="00095DE2">
      <w:pPr>
        <w:ind w:left="227"/>
        <w:jc w:val="both"/>
        <w:rPr>
          <w:rFonts w:asciiTheme="minorHAnsi" w:hAnsiTheme="minorHAnsi" w:cstheme="minorHAnsi"/>
          <w:sz w:val="22"/>
          <w:szCs w:val="22"/>
        </w:rPr>
      </w:pPr>
    </w:p>
    <w:p w14:paraId="6E44BDE5" w14:textId="732715A5" w:rsidR="00F10559" w:rsidRPr="00DC21C7" w:rsidRDefault="0014384E" w:rsidP="00DC21C7">
      <w:pPr>
        <w:ind w:left="227"/>
        <w:jc w:val="both"/>
        <w:rPr>
          <w:rFonts w:asciiTheme="minorHAnsi" w:hAnsiTheme="minorHAnsi" w:cstheme="minorHAnsi"/>
          <w:b/>
          <w:bCs/>
          <w:sz w:val="22"/>
          <w:szCs w:val="22"/>
        </w:rPr>
      </w:pPr>
      <w:r w:rsidRPr="00CD6AC1">
        <w:rPr>
          <w:rFonts w:asciiTheme="minorHAnsi" w:hAnsiTheme="minorHAnsi" w:cstheme="minorHAnsi"/>
          <w:sz w:val="22"/>
          <w:szCs w:val="22"/>
        </w:rPr>
        <w:t>5</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con</w:t>
      </w:r>
      <w:r w:rsidR="00385D1E" w:rsidRPr="00CD6AC1">
        <w:rPr>
          <w:rFonts w:asciiTheme="minorHAnsi" w:hAnsiTheme="minorHAnsi" w:cstheme="minorHAnsi"/>
          <w:sz w:val="22"/>
          <w:szCs w:val="22"/>
        </w:rPr>
        <w:t xml:space="preserve"> las condiciones de las </w:t>
      </w:r>
      <w:r w:rsidR="00385D1E" w:rsidRPr="00CD6AC1">
        <w:rPr>
          <w:rFonts w:asciiTheme="minorHAnsi" w:hAnsiTheme="minorHAnsi" w:cstheme="minorHAnsi"/>
          <w:b/>
          <w:bCs/>
          <w:sz w:val="22"/>
          <w:szCs w:val="22"/>
        </w:rPr>
        <w:t>garantías de</w:t>
      </w:r>
      <w:r w:rsidRPr="00CD6AC1">
        <w:rPr>
          <w:rFonts w:asciiTheme="minorHAnsi" w:hAnsiTheme="minorHAnsi" w:cstheme="minorHAnsi"/>
          <w:b/>
          <w:bCs/>
          <w:sz w:val="22"/>
          <w:szCs w:val="22"/>
        </w:rPr>
        <w:t xml:space="preserve"> los</w:t>
      </w:r>
      <w:r w:rsidR="00385D1E" w:rsidRPr="00CD6AC1">
        <w:rPr>
          <w:rFonts w:asciiTheme="minorHAnsi" w:hAnsiTheme="minorHAnsi" w:cstheme="minorHAnsi"/>
          <w:b/>
          <w:bCs/>
          <w:sz w:val="22"/>
          <w:szCs w:val="22"/>
        </w:rPr>
        <w:t xml:space="preserve"> seguro</w:t>
      </w:r>
      <w:r w:rsidRPr="00CD6AC1">
        <w:rPr>
          <w:rFonts w:asciiTheme="minorHAnsi" w:hAnsiTheme="minorHAnsi" w:cstheme="minorHAnsi"/>
          <w:b/>
          <w:bCs/>
          <w:sz w:val="22"/>
          <w:szCs w:val="22"/>
        </w:rPr>
        <w:t>s</w:t>
      </w:r>
      <w:r w:rsidR="00385D1E" w:rsidRPr="00CD6AC1">
        <w:rPr>
          <w:rFonts w:asciiTheme="minorHAnsi" w:hAnsiTheme="minorHAnsi" w:cstheme="minorHAnsi"/>
          <w:sz w:val="22"/>
          <w:szCs w:val="22"/>
        </w:rPr>
        <w:t xml:space="preserve"> que </w:t>
      </w:r>
      <w:r w:rsidRPr="00CD6AC1">
        <w:rPr>
          <w:rFonts w:asciiTheme="minorHAnsi" w:hAnsiTheme="minorHAnsi" w:cstheme="minorHAnsi"/>
          <w:sz w:val="22"/>
          <w:szCs w:val="22"/>
        </w:rPr>
        <w:t>le</w:t>
      </w:r>
      <w:r w:rsidR="00385D1E" w:rsidRPr="00CD6AC1">
        <w:rPr>
          <w:rFonts w:asciiTheme="minorHAnsi" w:hAnsiTheme="minorHAnsi" w:cstheme="minorHAnsi"/>
          <w:sz w:val="22"/>
          <w:szCs w:val="22"/>
        </w:rPr>
        <w:t xml:space="preserve"> exige</w:t>
      </w:r>
      <w:r w:rsidRPr="00CD6AC1">
        <w:rPr>
          <w:rFonts w:asciiTheme="minorHAnsi" w:hAnsiTheme="minorHAnsi" w:cstheme="minorHAnsi"/>
          <w:sz w:val="22"/>
          <w:szCs w:val="22"/>
        </w:rPr>
        <w:t>n.</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b/>
          <w:bCs/>
          <w:sz w:val="22"/>
          <w:szCs w:val="22"/>
        </w:rPr>
        <w:t xml:space="preserve"> </w:t>
      </w:r>
      <w:r w:rsidR="001D6E74" w:rsidRPr="00CD6AC1">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t xml:space="preserve"> </w:t>
      </w:r>
      <w:r w:rsidR="00F07F89">
        <w:rPr>
          <w:rFonts w:asciiTheme="minorHAnsi" w:hAnsiTheme="minorHAnsi" w:cstheme="minorHAnsi"/>
          <w:b/>
          <w:bCs/>
          <w:sz w:val="22"/>
          <w:szCs w:val="22"/>
        </w:rPr>
        <w:t>NO | SI</w:t>
      </w:r>
    </w:p>
    <w:p w14:paraId="5E35F3E0" w14:textId="77777777" w:rsidR="00946DE6" w:rsidRPr="00CD6AC1" w:rsidRDefault="00946DE6" w:rsidP="00095DE2">
      <w:pPr>
        <w:ind w:left="227"/>
        <w:jc w:val="both"/>
        <w:rPr>
          <w:rFonts w:asciiTheme="minorHAnsi" w:hAnsiTheme="minorHAnsi" w:cstheme="minorHAnsi"/>
          <w:sz w:val="22"/>
          <w:szCs w:val="22"/>
        </w:rPr>
      </w:pPr>
    </w:p>
    <w:p w14:paraId="741F1384" w14:textId="70175034" w:rsidR="00DC21C7" w:rsidRDefault="00F975E7"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6</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que </w:t>
      </w:r>
      <w:r w:rsidR="00AD4B3C" w:rsidRPr="00CD6AC1">
        <w:rPr>
          <w:rFonts w:asciiTheme="minorHAnsi" w:hAnsiTheme="minorHAnsi" w:cstheme="minorHAnsi"/>
          <w:sz w:val="22"/>
          <w:szCs w:val="22"/>
        </w:rPr>
        <w:t xml:space="preserve">le </w:t>
      </w:r>
      <w:r w:rsidR="00385D1E" w:rsidRPr="00CD6AC1">
        <w:rPr>
          <w:rFonts w:asciiTheme="minorHAnsi" w:hAnsiTheme="minorHAnsi" w:cstheme="minorHAnsi"/>
          <w:sz w:val="22"/>
          <w:szCs w:val="22"/>
        </w:rPr>
        <w:t>adv</w:t>
      </w:r>
      <w:r w:rsidRPr="00CD6AC1">
        <w:rPr>
          <w:rFonts w:asciiTheme="minorHAnsi" w:hAnsiTheme="minorHAnsi" w:cstheme="minorHAnsi"/>
          <w:sz w:val="22"/>
          <w:szCs w:val="22"/>
        </w:rPr>
        <w:t>ierte</w:t>
      </w:r>
      <w:r w:rsidR="00385D1E" w:rsidRPr="00CD6AC1">
        <w:rPr>
          <w:rFonts w:asciiTheme="minorHAnsi" w:hAnsiTheme="minorHAnsi" w:cstheme="minorHAnsi"/>
          <w:sz w:val="22"/>
          <w:szCs w:val="22"/>
        </w:rPr>
        <w:t xml:space="preserve"> de la obligación de recibir </w:t>
      </w:r>
      <w:r w:rsidR="00385D1E" w:rsidRPr="00CD6AC1">
        <w:rPr>
          <w:rFonts w:asciiTheme="minorHAnsi" w:hAnsiTheme="minorHAnsi" w:cstheme="minorHAnsi"/>
          <w:b/>
          <w:bCs/>
          <w:sz w:val="22"/>
          <w:szCs w:val="22"/>
        </w:rPr>
        <w:t>asesoramiento notarial</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 xml:space="preserve">personalizado y gratuito sobre el contenido y las consecuencias de la información contenida en la documentación que se le </w:t>
      </w:r>
      <w:r w:rsidR="00580EA1">
        <w:rPr>
          <w:rFonts w:asciiTheme="minorHAnsi" w:hAnsiTheme="minorHAnsi" w:cstheme="minorHAnsi"/>
          <w:sz w:val="22"/>
          <w:szCs w:val="22"/>
        </w:rPr>
        <w:t xml:space="preserve"> </w:t>
      </w:r>
      <w:r w:rsidRPr="00CD6AC1">
        <w:rPr>
          <w:rFonts w:asciiTheme="minorHAnsi" w:hAnsiTheme="minorHAnsi" w:cstheme="minorHAnsi"/>
          <w:sz w:val="22"/>
          <w:szCs w:val="22"/>
        </w:rPr>
        <w:t>entregó.</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00095DE2">
        <w:rPr>
          <w:rFonts w:asciiTheme="minorHAnsi" w:hAnsiTheme="minorHAnsi" w:cstheme="minorHAnsi"/>
          <w:sz w:val="22"/>
          <w:szCs w:val="22"/>
        </w:rPr>
        <w:t xml:space="preserve">       </w:t>
      </w:r>
      <w:r w:rsidR="00CD6AC1">
        <w:rPr>
          <w:rFonts w:asciiTheme="minorHAnsi" w:hAnsiTheme="minorHAnsi" w:cstheme="minorHAnsi"/>
          <w:sz w:val="22"/>
          <w:szCs w:val="22"/>
        </w:rPr>
        <w:t xml:space="preserve"> </w:t>
      </w:r>
      <w:r w:rsidR="00095DE2">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b/>
          <w:bCs/>
          <w:sz w:val="22"/>
          <w:szCs w:val="22"/>
        </w:rPr>
        <w:t>NO | SI</w:t>
      </w:r>
    </w:p>
    <w:p w14:paraId="673CA88F" w14:textId="77777777" w:rsidR="00385D1E" w:rsidRPr="00DC21C7" w:rsidRDefault="00E5304F" w:rsidP="00DC21C7">
      <w:pPr>
        <w:ind w:left="227"/>
        <w:jc w:val="both"/>
        <w:rPr>
          <w:rFonts w:asciiTheme="minorHAnsi" w:hAnsiTheme="minorHAnsi" w:cstheme="minorHAnsi"/>
          <w:b/>
          <w:bCs/>
          <w:sz w:val="22"/>
          <w:szCs w:val="22"/>
        </w:rPr>
      </w:pPr>
      <w:r>
        <w:rPr>
          <w:rFonts w:asciiTheme="minorHAnsi" w:hAnsiTheme="minorHAnsi" w:cstheme="minorHAnsi"/>
          <w:sz w:val="22"/>
          <w:szCs w:val="22"/>
        </w:rPr>
        <w:t xml:space="preserve">       </w:t>
      </w:r>
    </w:p>
    <w:p w14:paraId="59D554A3" w14:textId="7D6317D7" w:rsidR="00F10559" w:rsidRPr="00CD6AC1" w:rsidRDefault="00F975E7"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7</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u w:val="single"/>
        </w:rPr>
        <w:t>(S</w:t>
      </w:r>
      <w:r w:rsidRPr="00CD6AC1">
        <w:rPr>
          <w:rFonts w:asciiTheme="minorHAnsi" w:hAnsiTheme="minorHAnsi" w:cstheme="minorHAnsi"/>
          <w:sz w:val="22"/>
          <w:szCs w:val="22"/>
          <w:u w:val="single"/>
        </w:rPr>
        <w:t>ó</w:t>
      </w:r>
      <w:r w:rsidR="00385D1E" w:rsidRPr="00CD6AC1">
        <w:rPr>
          <w:rFonts w:asciiTheme="minorHAnsi" w:hAnsiTheme="minorHAnsi" w:cstheme="minorHAnsi"/>
          <w:sz w:val="22"/>
          <w:szCs w:val="22"/>
          <w:u w:val="single"/>
        </w:rPr>
        <w:t xml:space="preserve">lo para el caso de </w:t>
      </w:r>
      <w:r w:rsidR="00EC0C63">
        <w:rPr>
          <w:rFonts w:asciiTheme="minorHAnsi" w:hAnsiTheme="minorHAnsi" w:cstheme="minorHAnsi"/>
          <w:sz w:val="22"/>
          <w:szCs w:val="22"/>
          <w:u w:val="single"/>
        </w:rPr>
        <w:t>crédito</w:t>
      </w:r>
      <w:r w:rsidR="00385D1E" w:rsidRPr="00CD6AC1">
        <w:rPr>
          <w:rFonts w:asciiTheme="minorHAnsi" w:hAnsiTheme="minorHAnsi" w:cstheme="minorHAnsi"/>
          <w:sz w:val="22"/>
          <w:szCs w:val="22"/>
          <w:u w:val="single"/>
        </w:rPr>
        <w:t xml:space="preserve"> con </w:t>
      </w:r>
      <w:r w:rsidRPr="00CD6AC1">
        <w:rPr>
          <w:rFonts w:asciiTheme="minorHAnsi" w:hAnsiTheme="minorHAnsi" w:cstheme="minorHAnsi"/>
          <w:sz w:val="22"/>
          <w:szCs w:val="22"/>
          <w:u w:val="single"/>
        </w:rPr>
        <w:t>INTERÉS VARIABLE</w:t>
      </w:r>
      <w:r w:rsidR="00385D1E"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 xml:space="preserve">Documento con referencia a las cuotas en diferentes escenarios de </w:t>
      </w:r>
      <w:r w:rsidR="00385D1E" w:rsidRPr="00CD6AC1">
        <w:rPr>
          <w:rFonts w:asciiTheme="minorHAnsi" w:hAnsiTheme="minorHAnsi" w:cstheme="minorHAnsi"/>
          <w:b/>
          <w:bCs/>
          <w:sz w:val="22"/>
          <w:szCs w:val="22"/>
        </w:rPr>
        <w:t>evolución del tipo de interés</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b/>
          <w:bCs/>
          <w:sz w:val="22"/>
          <w:szCs w:val="22"/>
        </w:rPr>
        <w:t>NO | SI</w:t>
      </w:r>
    </w:p>
    <w:p w14:paraId="681CD877" w14:textId="77777777" w:rsidR="00946DE6" w:rsidRPr="00CD6AC1" w:rsidRDefault="00946DE6" w:rsidP="00095DE2">
      <w:pPr>
        <w:ind w:left="227"/>
        <w:jc w:val="both"/>
        <w:rPr>
          <w:rFonts w:asciiTheme="minorHAnsi" w:hAnsiTheme="minorHAnsi" w:cstheme="minorHAnsi"/>
          <w:sz w:val="22"/>
          <w:szCs w:val="22"/>
        </w:rPr>
      </w:pPr>
    </w:p>
    <w:p w14:paraId="16270139" w14:textId="53F452C8" w:rsidR="00317752" w:rsidRPr="00CD6AC1" w:rsidRDefault="00FE109B" w:rsidP="00DC40FA">
      <w:pPr>
        <w:ind w:left="227"/>
        <w:jc w:val="both"/>
        <w:rPr>
          <w:rFonts w:asciiTheme="minorHAnsi" w:hAnsiTheme="minorHAnsi" w:cstheme="minorHAnsi"/>
          <w:sz w:val="22"/>
          <w:szCs w:val="22"/>
        </w:rPr>
      </w:pPr>
      <w:r w:rsidRPr="00CD6AC1">
        <w:rPr>
          <w:rFonts w:asciiTheme="minorHAnsi" w:hAnsiTheme="minorHAnsi" w:cstheme="minorHAnsi"/>
          <w:sz w:val="22"/>
          <w:szCs w:val="22"/>
        </w:rPr>
        <w:t>8</w:t>
      </w:r>
      <w:r w:rsidR="00AC5A2C">
        <w:rPr>
          <w:rFonts w:asciiTheme="minorHAnsi" w:hAnsiTheme="minorHAnsi" w:cstheme="minorHAnsi"/>
          <w:sz w:val="22"/>
          <w:szCs w:val="22"/>
        </w:rPr>
        <w:t>.-</w:t>
      </w:r>
      <w:r w:rsid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w:t>
      </w:r>
      <w:r w:rsidR="00317752" w:rsidRPr="00CD6AC1">
        <w:rPr>
          <w:rFonts w:asciiTheme="minorHAnsi" w:hAnsiTheme="minorHAnsi" w:cstheme="minorHAnsi"/>
          <w:sz w:val="22"/>
          <w:szCs w:val="22"/>
        </w:rPr>
        <w:t>El banco</w:t>
      </w:r>
      <w:r w:rsidR="00385D1E" w:rsidRPr="00CD6AC1">
        <w:rPr>
          <w:rFonts w:asciiTheme="minorHAnsi" w:hAnsiTheme="minorHAnsi" w:cstheme="minorHAnsi"/>
          <w:sz w:val="22"/>
          <w:szCs w:val="22"/>
        </w:rPr>
        <w:t xml:space="preserve"> le ha </w:t>
      </w:r>
      <w:r w:rsidR="00385D1E" w:rsidRPr="00CD6AC1">
        <w:rPr>
          <w:rFonts w:asciiTheme="minorHAnsi" w:hAnsiTheme="minorHAnsi" w:cstheme="minorHAnsi"/>
          <w:b/>
          <w:bCs/>
          <w:sz w:val="22"/>
          <w:szCs w:val="22"/>
        </w:rPr>
        <w:t>explicado</w:t>
      </w:r>
      <w:r w:rsidR="00385D1E" w:rsidRPr="00CD6AC1">
        <w:rPr>
          <w:rFonts w:asciiTheme="minorHAnsi" w:hAnsiTheme="minorHAnsi" w:cstheme="minorHAnsi"/>
          <w:sz w:val="22"/>
          <w:szCs w:val="22"/>
        </w:rPr>
        <w:t xml:space="preserve"> el contenido de los documentos indicados y </w:t>
      </w:r>
      <w:r w:rsidR="00385D1E" w:rsidRPr="00CD6AC1">
        <w:rPr>
          <w:rFonts w:asciiTheme="minorHAnsi" w:hAnsiTheme="minorHAnsi" w:cstheme="minorHAnsi"/>
          <w:b/>
          <w:bCs/>
          <w:sz w:val="22"/>
          <w:szCs w:val="22"/>
        </w:rPr>
        <w:t>respondido</w:t>
      </w:r>
      <w:r w:rsidR="00385D1E" w:rsidRPr="00CD6AC1">
        <w:rPr>
          <w:rFonts w:asciiTheme="minorHAnsi" w:hAnsiTheme="minorHAnsi" w:cstheme="minorHAnsi"/>
          <w:sz w:val="22"/>
          <w:szCs w:val="22"/>
        </w:rPr>
        <w:t xml:space="preserve"> </w:t>
      </w:r>
      <w:r w:rsidR="00317752" w:rsidRPr="00CD6AC1">
        <w:rPr>
          <w:rFonts w:asciiTheme="minorHAnsi" w:hAnsiTheme="minorHAnsi" w:cstheme="minorHAnsi"/>
          <w:sz w:val="22"/>
          <w:szCs w:val="22"/>
        </w:rPr>
        <w:t xml:space="preserve">satisfactoriamente </w:t>
      </w:r>
      <w:r w:rsidR="00385D1E" w:rsidRPr="00CD6AC1">
        <w:rPr>
          <w:rFonts w:asciiTheme="minorHAnsi" w:hAnsiTheme="minorHAnsi" w:cstheme="minorHAnsi"/>
          <w:sz w:val="22"/>
          <w:szCs w:val="22"/>
        </w:rPr>
        <w:t>a sus preguntas?</w:t>
      </w:r>
      <w:r w:rsidR="00317752" w:rsidRPr="00CD6AC1">
        <w:rPr>
          <w:rFonts w:asciiTheme="minorHAnsi" w:hAnsiTheme="minorHAnsi" w:cstheme="minorHAnsi"/>
          <w:sz w:val="22"/>
          <w:szCs w:val="22"/>
        </w:rPr>
        <w:t xml:space="preserve"> </w:t>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t xml:space="preserve"> </w:t>
      </w:r>
      <w:r w:rsidR="00EB39BD">
        <w:rPr>
          <w:rFonts w:asciiTheme="minorHAnsi" w:hAnsiTheme="minorHAnsi" w:cstheme="minorHAnsi"/>
          <w:sz w:val="22"/>
          <w:szCs w:val="22"/>
        </w:rPr>
        <w:t xml:space="preserve">                       </w:t>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b/>
          <w:bCs/>
          <w:sz w:val="22"/>
          <w:szCs w:val="22"/>
        </w:rPr>
        <w:t>NO | SI</w:t>
      </w:r>
    </w:p>
    <w:p w14:paraId="71669842" w14:textId="77777777" w:rsidR="00385D1E" w:rsidRDefault="00385D1E" w:rsidP="00385D1E">
      <w:pPr>
        <w:ind w:left="226"/>
        <w:jc w:val="both"/>
        <w:rPr>
          <w:rFonts w:asciiTheme="minorHAnsi" w:hAnsiTheme="minorHAnsi" w:cstheme="minorHAnsi"/>
          <w:sz w:val="22"/>
          <w:szCs w:val="22"/>
        </w:rPr>
      </w:pPr>
    </w:p>
    <w:p w14:paraId="07EC10CB" w14:textId="77777777" w:rsidR="00C91AA4" w:rsidRPr="00CD6AC1" w:rsidRDefault="00C91AA4" w:rsidP="00385D1E">
      <w:pPr>
        <w:ind w:left="226"/>
        <w:jc w:val="both"/>
        <w:rPr>
          <w:rFonts w:asciiTheme="minorHAnsi" w:hAnsiTheme="minorHAnsi" w:cstheme="minorHAnsi"/>
          <w:sz w:val="22"/>
          <w:szCs w:val="22"/>
        </w:rPr>
      </w:pPr>
    </w:p>
    <w:p w14:paraId="064CF61E" w14:textId="77777777" w:rsidR="00385D1E" w:rsidRPr="00CD6AC1" w:rsidRDefault="00385D1E" w:rsidP="00385D1E">
      <w:pPr>
        <w:jc w:val="both"/>
        <w:rPr>
          <w:rFonts w:asciiTheme="minorHAnsi" w:hAnsiTheme="minorHAnsi" w:cstheme="minorHAnsi"/>
          <w:b/>
          <w:bCs/>
          <w:sz w:val="24"/>
          <w:szCs w:val="24"/>
        </w:rPr>
      </w:pPr>
      <w:bookmarkStart w:id="2" w:name="bookmark5"/>
      <w:r w:rsidRPr="00CD6AC1">
        <w:rPr>
          <w:rFonts w:asciiTheme="minorHAnsi" w:hAnsiTheme="minorHAnsi" w:cstheme="minorHAnsi"/>
          <w:b/>
          <w:bCs/>
          <w:sz w:val="24"/>
          <w:szCs w:val="24"/>
        </w:rPr>
        <w:t>2.- ELECCIÓN</w:t>
      </w:r>
      <w:r w:rsidRPr="00CD6AC1">
        <w:rPr>
          <w:rFonts w:asciiTheme="minorHAnsi" w:hAnsiTheme="minorHAnsi" w:cstheme="minorHAnsi"/>
          <w:b/>
          <w:bCs/>
          <w:sz w:val="24"/>
          <w:szCs w:val="24"/>
        </w:rPr>
        <w:tab/>
        <w:t>DE NOTARIO</w:t>
      </w:r>
      <w:bookmarkEnd w:id="2"/>
    </w:p>
    <w:p w14:paraId="518AA37B" w14:textId="77777777" w:rsidR="00385D1E" w:rsidRPr="00CD6AC1" w:rsidRDefault="00385D1E" w:rsidP="00385D1E">
      <w:pPr>
        <w:jc w:val="both"/>
        <w:rPr>
          <w:rFonts w:asciiTheme="minorHAnsi" w:hAnsiTheme="minorHAnsi" w:cstheme="minorHAnsi"/>
          <w:sz w:val="22"/>
          <w:szCs w:val="22"/>
        </w:rPr>
      </w:pPr>
    </w:p>
    <w:p w14:paraId="3BC6C32C" w14:textId="58BD4480" w:rsidR="00385D1E" w:rsidRDefault="00317752" w:rsidP="00DC40FA">
      <w:pPr>
        <w:ind w:left="226"/>
        <w:jc w:val="both"/>
        <w:rPr>
          <w:rFonts w:asciiTheme="minorHAnsi" w:hAnsiTheme="minorHAnsi" w:cstheme="minorHAnsi"/>
          <w:b/>
          <w:bCs/>
          <w:sz w:val="22"/>
          <w:szCs w:val="22"/>
        </w:rPr>
      </w:pPr>
      <w:r w:rsidRPr="00CD6AC1">
        <w:rPr>
          <w:rFonts w:asciiTheme="minorHAnsi" w:hAnsiTheme="minorHAnsi" w:cstheme="minorHAnsi"/>
          <w:sz w:val="22"/>
          <w:szCs w:val="22"/>
        </w:rPr>
        <w:t xml:space="preserve">1.- </w:t>
      </w:r>
      <w:r w:rsidR="00385D1E" w:rsidRPr="00CD6AC1">
        <w:rPr>
          <w:rFonts w:asciiTheme="minorHAnsi" w:hAnsiTheme="minorHAnsi" w:cstheme="minorHAnsi"/>
          <w:sz w:val="22"/>
          <w:szCs w:val="22"/>
        </w:rPr>
        <w:t xml:space="preserve">¿Le informó </w:t>
      </w:r>
      <w:r w:rsidRPr="00CD6AC1">
        <w:rPr>
          <w:rFonts w:asciiTheme="minorHAnsi" w:hAnsiTheme="minorHAnsi" w:cstheme="minorHAnsi"/>
          <w:sz w:val="22"/>
          <w:szCs w:val="22"/>
        </w:rPr>
        <w:t>el banco</w:t>
      </w:r>
      <w:r w:rsidR="00385D1E" w:rsidRPr="00CD6AC1">
        <w:rPr>
          <w:rFonts w:asciiTheme="minorHAnsi" w:hAnsiTheme="minorHAnsi" w:cstheme="minorHAnsi"/>
          <w:sz w:val="22"/>
          <w:szCs w:val="22"/>
        </w:rPr>
        <w:t xml:space="preserve"> de que era </w:t>
      </w:r>
      <w:r w:rsidR="00385D1E" w:rsidRPr="0053798C">
        <w:rPr>
          <w:rFonts w:asciiTheme="minorHAnsi" w:hAnsiTheme="minorHAnsi" w:cstheme="minorHAnsi"/>
          <w:b/>
          <w:sz w:val="22"/>
          <w:szCs w:val="22"/>
        </w:rPr>
        <w:t>usted quien tenía derecho a elegir</w:t>
      </w:r>
      <w:r w:rsidR="00385D1E" w:rsidRPr="00CD6AC1">
        <w:rPr>
          <w:rFonts w:asciiTheme="minorHAnsi" w:hAnsiTheme="minorHAnsi" w:cstheme="minorHAnsi"/>
          <w:sz w:val="22"/>
          <w:szCs w:val="22"/>
        </w:rPr>
        <w:t xml:space="preserve"> notario?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p w14:paraId="153CB5E7" w14:textId="77777777" w:rsidR="00F07F89" w:rsidRPr="00CD6AC1" w:rsidRDefault="00F07F89" w:rsidP="00DC40FA">
      <w:pPr>
        <w:ind w:left="226"/>
        <w:jc w:val="both"/>
        <w:rPr>
          <w:rFonts w:asciiTheme="minorHAnsi" w:hAnsiTheme="minorHAnsi" w:cstheme="minorHAnsi"/>
          <w:sz w:val="22"/>
          <w:szCs w:val="22"/>
        </w:rPr>
      </w:pPr>
    </w:p>
    <w:p w14:paraId="4B75D097" w14:textId="6FF9C960" w:rsidR="006B7E29" w:rsidRDefault="00385D1E" w:rsidP="00385D1E">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2.- ¿Confirma usted que </w:t>
      </w:r>
      <w:r w:rsidRPr="0053798C">
        <w:rPr>
          <w:rFonts w:asciiTheme="minorHAnsi" w:hAnsiTheme="minorHAnsi" w:cstheme="minorHAnsi"/>
          <w:b/>
          <w:sz w:val="22"/>
          <w:szCs w:val="22"/>
        </w:rPr>
        <w:t>soy el notario</w:t>
      </w:r>
      <w:r w:rsidRPr="00CD6AC1">
        <w:rPr>
          <w:rFonts w:asciiTheme="minorHAnsi" w:hAnsiTheme="minorHAnsi" w:cstheme="minorHAnsi"/>
          <w:sz w:val="22"/>
          <w:szCs w:val="22"/>
        </w:rPr>
        <w:t xml:space="preserve"> elegido? </w:t>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p w14:paraId="021E6FC8" w14:textId="2EABB1FA" w:rsidR="004E43E2" w:rsidRPr="0091068E" w:rsidRDefault="00CD6AC1" w:rsidP="004B3C17">
      <w:pPr>
        <w:jc w:val="both"/>
        <w:rPr>
          <w:rFonts w:asciiTheme="minorHAnsi" w:hAnsiTheme="minorHAnsi" w:cstheme="minorHAnsi"/>
          <w:sz w:val="22"/>
          <w:szCs w:val="22"/>
        </w:rPr>
      </w:pPr>
      <w:r>
        <w:rPr>
          <w:rFonts w:asciiTheme="minorHAnsi" w:hAnsiTheme="minorHAnsi" w:cstheme="minorHAnsi"/>
          <w:sz w:val="22"/>
          <w:szCs w:val="22"/>
        </w:rPr>
        <w:t xml:space="preserve"> </w:t>
      </w:r>
      <w:r w:rsidR="00B54CB7" w:rsidRPr="00CD6AC1">
        <w:rPr>
          <w:rFonts w:asciiTheme="minorHAnsi" w:hAnsiTheme="minorHAnsi" w:cstheme="minorHAnsi"/>
          <w:sz w:val="22"/>
          <w:szCs w:val="22"/>
        </w:rPr>
        <w:tab/>
      </w:r>
      <w:r w:rsidR="00B54CB7" w:rsidRPr="00CD6AC1">
        <w:rPr>
          <w:rFonts w:asciiTheme="minorHAnsi" w:hAnsiTheme="minorHAnsi" w:cstheme="minorHAnsi"/>
          <w:sz w:val="22"/>
          <w:szCs w:val="22"/>
        </w:rPr>
        <w:tab/>
      </w:r>
      <w:r w:rsidR="00B54CB7" w:rsidRPr="00CD6AC1">
        <w:rPr>
          <w:rFonts w:asciiTheme="minorHAnsi" w:hAnsiTheme="minorHAnsi" w:cstheme="minorHAnsi"/>
          <w:sz w:val="22"/>
          <w:szCs w:val="22"/>
        </w:rPr>
        <w:tab/>
      </w:r>
      <w:r w:rsidR="00B54CB7" w:rsidRPr="00CD6AC1">
        <w:rPr>
          <w:rFonts w:asciiTheme="minorHAnsi" w:hAnsiTheme="minorHAnsi" w:cstheme="minorHAnsi"/>
          <w:sz w:val="22"/>
          <w:szCs w:val="22"/>
        </w:rPr>
        <w:tab/>
      </w:r>
      <w:r w:rsidR="005A3F51" w:rsidRPr="00CD6AC1">
        <w:rPr>
          <w:rFonts w:asciiTheme="minorHAnsi" w:hAnsiTheme="minorHAnsi" w:cstheme="minorHAnsi"/>
          <w:sz w:val="22"/>
          <w:szCs w:val="22"/>
        </w:rPr>
        <w:tab/>
      </w:r>
      <w:r w:rsidR="00B54CB7" w:rsidRPr="00CD6AC1">
        <w:rPr>
          <w:rFonts w:asciiTheme="minorHAnsi" w:hAnsiTheme="minorHAnsi" w:cstheme="minorHAnsi"/>
          <w:sz w:val="22"/>
          <w:szCs w:val="22"/>
        </w:rPr>
        <w:tab/>
      </w:r>
      <w:r w:rsidR="00B54CB7" w:rsidRPr="00CD6AC1">
        <w:rPr>
          <w:rFonts w:asciiTheme="minorHAnsi" w:hAnsiTheme="minorHAnsi" w:cstheme="minorHAnsi"/>
          <w:sz w:val="22"/>
          <w:szCs w:val="22"/>
        </w:rPr>
        <w:tab/>
      </w:r>
      <w:r w:rsidR="00B54CB7" w:rsidRPr="00CD6AC1">
        <w:rPr>
          <w:rFonts w:asciiTheme="minorHAnsi" w:hAnsiTheme="minorHAnsi" w:cstheme="minorHAnsi"/>
          <w:sz w:val="22"/>
          <w:szCs w:val="22"/>
        </w:rPr>
        <w:tab/>
      </w:r>
      <w:r w:rsidR="00B54CB7" w:rsidRPr="00CD6AC1">
        <w:rPr>
          <w:rFonts w:asciiTheme="minorHAnsi" w:hAnsiTheme="minorHAnsi" w:cstheme="minorHAnsi"/>
          <w:sz w:val="22"/>
          <w:szCs w:val="22"/>
        </w:rPr>
        <w:tab/>
      </w:r>
    </w:p>
    <w:p w14:paraId="64B30D84" w14:textId="77777777" w:rsidR="00385D1E" w:rsidRPr="00CD6AC1" w:rsidRDefault="00385D1E" w:rsidP="00385D1E">
      <w:pPr>
        <w:jc w:val="both"/>
        <w:rPr>
          <w:rFonts w:asciiTheme="minorHAnsi" w:hAnsiTheme="minorHAnsi" w:cstheme="minorHAnsi"/>
          <w:sz w:val="22"/>
          <w:szCs w:val="22"/>
        </w:rPr>
      </w:pPr>
      <w:bookmarkStart w:id="3" w:name="bookmark6"/>
    </w:p>
    <w:p w14:paraId="441A7432" w14:textId="77777777" w:rsidR="00385D1E" w:rsidRPr="00CD6AC1" w:rsidRDefault="00385D1E" w:rsidP="00385D1E">
      <w:pPr>
        <w:jc w:val="both"/>
        <w:rPr>
          <w:rFonts w:asciiTheme="minorHAnsi" w:hAnsiTheme="minorHAnsi" w:cstheme="minorHAnsi"/>
          <w:b/>
          <w:bCs/>
          <w:sz w:val="24"/>
          <w:szCs w:val="24"/>
        </w:rPr>
      </w:pPr>
      <w:r w:rsidRPr="00CD6AC1">
        <w:rPr>
          <w:rFonts w:asciiTheme="minorHAnsi" w:hAnsiTheme="minorHAnsi" w:cstheme="minorHAnsi"/>
          <w:b/>
          <w:bCs/>
          <w:sz w:val="24"/>
          <w:szCs w:val="24"/>
        </w:rPr>
        <w:t>3.- CARACTERÍSTICAS</w:t>
      </w:r>
      <w:r w:rsidRPr="00CD6AC1">
        <w:rPr>
          <w:rFonts w:asciiTheme="minorHAnsi" w:hAnsiTheme="minorHAnsi" w:cstheme="minorHAnsi"/>
          <w:b/>
          <w:bCs/>
          <w:sz w:val="24"/>
          <w:szCs w:val="24"/>
        </w:rPr>
        <w:tab/>
        <w:t xml:space="preserve">Y AMORTIZACIÓN DEL </w:t>
      </w:r>
      <w:r w:rsidR="007D3EE6">
        <w:rPr>
          <w:rFonts w:asciiTheme="minorHAnsi" w:hAnsiTheme="minorHAnsi" w:cstheme="minorHAnsi"/>
          <w:b/>
          <w:bCs/>
          <w:sz w:val="24"/>
          <w:szCs w:val="24"/>
        </w:rPr>
        <w:t>CRÉDITO</w:t>
      </w:r>
      <w:r w:rsidRPr="00CD6AC1">
        <w:rPr>
          <w:rFonts w:asciiTheme="minorHAnsi" w:hAnsiTheme="minorHAnsi" w:cstheme="minorHAnsi"/>
          <w:b/>
          <w:bCs/>
          <w:sz w:val="24"/>
          <w:szCs w:val="24"/>
        </w:rPr>
        <w:t xml:space="preserve"> </w:t>
      </w:r>
      <w:bookmarkEnd w:id="3"/>
    </w:p>
    <w:p w14:paraId="45E87A94" w14:textId="77777777" w:rsidR="00385D1E" w:rsidRPr="00CD6AC1" w:rsidRDefault="00385D1E" w:rsidP="00385D1E">
      <w:pPr>
        <w:jc w:val="both"/>
        <w:rPr>
          <w:rFonts w:asciiTheme="minorHAnsi" w:hAnsiTheme="minorHAnsi" w:cstheme="minorHAnsi"/>
          <w:sz w:val="22"/>
          <w:szCs w:val="22"/>
        </w:rPr>
      </w:pPr>
    </w:p>
    <w:p w14:paraId="1839102D" w14:textId="29DBBF66" w:rsidR="00107490" w:rsidRDefault="00385D1E" w:rsidP="00107490">
      <w:pPr>
        <w:ind w:left="226"/>
        <w:jc w:val="both"/>
        <w:rPr>
          <w:rFonts w:asciiTheme="minorHAnsi" w:hAnsiTheme="minorHAnsi" w:cstheme="minorHAnsi"/>
          <w:sz w:val="22"/>
          <w:szCs w:val="22"/>
        </w:rPr>
      </w:pPr>
      <w:r w:rsidRPr="00CD6AC1">
        <w:rPr>
          <w:rFonts w:asciiTheme="minorHAnsi" w:hAnsiTheme="minorHAnsi" w:cstheme="minorHAnsi"/>
          <w:sz w:val="22"/>
          <w:szCs w:val="22"/>
        </w:rPr>
        <w:t>1</w:t>
      </w:r>
      <w:r w:rsidR="00F72D69"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00107490" w:rsidRPr="00107490">
        <w:rPr>
          <w:rFonts w:asciiTheme="minorHAnsi" w:hAnsiTheme="minorHAnsi" w:cstheme="minorHAnsi"/>
          <w:sz w:val="22"/>
          <w:szCs w:val="22"/>
        </w:rPr>
        <w:t>¿Conoce el límite y la duración del crédito, y la periodicidad en la liquidación de los intereses?</w:t>
      </w:r>
      <w:r w:rsidR="00F07F89" w:rsidRPr="00F07F89">
        <w:rPr>
          <w:rFonts w:asciiTheme="minorHAnsi" w:hAnsiTheme="minorHAnsi" w:cstheme="minorHAnsi"/>
          <w:b/>
          <w:bCs/>
          <w:sz w:val="22"/>
          <w:szCs w:val="22"/>
        </w:rPr>
        <w:t xml:space="preserve"> </w:t>
      </w:r>
      <w:r w:rsidR="00F07F89">
        <w:rPr>
          <w:rFonts w:asciiTheme="minorHAnsi" w:hAnsiTheme="minorHAnsi" w:cstheme="minorHAnsi"/>
          <w:b/>
          <w:bCs/>
          <w:sz w:val="22"/>
          <w:szCs w:val="22"/>
        </w:rPr>
        <w:t xml:space="preserve">  </w:t>
      </w:r>
      <w:r w:rsidR="00F07F89">
        <w:rPr>
          <w:rFonts w:asciiTheme="minorHAnsi" w:hAnsiTheme="minorHAnsi" w:cstheme="minorHAnsi"/>
          <w:b/>
          <w:bCs/>
          <w:sz w:val="22"/>
          <w:szCs w:val="22"/>
        </w:rPr>
        <w:t>NO | SI</w:t>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p>
    <w:p w14:paraId="602E5AEC" w14:textId="2F6CC1E0" w:rsidR="00C91AA4" w:rsidRPr="00CD6AC1" w:rsidRDefault="00385D1E" w:rsidP="00107490">
      <w:pPr>
        <w:ind w:left="226"/>
        <w:jc w:val="both"/>
        <w:rPr>
          <w:rFonts w:asciiTheme="minorHAnsi" w:hAnsiTheme="minorHAnsi" w:cstheme="minorHAnsi"/>
          <w:sz w:val="22"/>
          <w:szCs w:val="22"/>
        </w:rPr>
      </w:pPr>
      <w:r w:rsidRPr="00CD6AC1">
        <w:rPr>
          <w:rFonts w:asciiTheme="minorHAnsi" w:hAnsiTheme="minorHAnsi" w:cstheme="minorHAnsi"/>
          <w:sz w:val="22"/>
          <w:szCs w:val="22"/>
        </w:rPr>
        <w:t>2</w:t>
      </w:r>
      <w:r w:rsidR="00F72D69" w:rsidRPr="00CD6AC1">
        <w:rPr>
          <w:rFonts w:asciiTheme="minorHAnsi" w:hAnsiTheme="minorHAnsi" w:cstheme="minorHAnsi"/>
          <w:sz w:val="22"/>
          <w:szCs w:val="22"/>
        </w:rPr>
        <w:t xml:space="preserve">.- </w:t>
      </w:r>
      <w:r w:rsidRPr="00CD6AC1">
        <w:rPr>
          <w:rFonts w:asciiTheme="minorHAnsi" w:hAnsiTheme="minorHAnsi" w:cstheme="minorHAnsi"/>
          <w:sz w:val="22"/>
          <w:szCs w:val="22"/>
        </w:rPr>
        <w:t>¿</w:t>
      </w:r>
      <w:r w:rsidR="00107490" w:rsidRPr="00107490">
        <w:rPr>
          <w:rFonts w:asciiTheme="minorHAnsi" w:hAnsiTheme="minorHAnsi" w:cstheme="minorHAnsi"/>
          <w:sz w:val="22"/>
          <w:szCs w:val="22"/>
        </w:rPr>
        <w:t xml:space="preserve">Su crédito tiene </w:t>
      </w:r>
      <w:r w:rsidR="00107490" w:rsidRPr="0053798C">
        <w:rPr>
          <w:rFonts w:asciiTheme="minorHAnsi" w:hAnsiTheme="minorHAnsi" w:cstheme="minorHAnsi"/>
          <w:b/>
          <w:sz w:val="22"/>
          <w:szCs w:val="22"/>
        </w:rPr>
        <w:t>pactadas reducciones</w:t>
      </w:r>
      <w:r w:rsidR="00107490" w:rsidRPr="00107490">
        <w:rPr>
          <w:rFonts w:asciiTheme="minorHAnsi" w:hAnsiTheme="minorHAnsi" w:cstheme="minorHAnsi"/>
          <w:sz w:val="22"/>
          <w:szCs w:val="22"/>
        </w:rPr>
        <w:t xml:space="preserve"> en el límite con anterioridad al</w:t>
      </w:r>
      <w:r w:rsidR="00107490">
        <w:rPr>
          <w:rFonts w:asciiTheme="minorHAnsi" w:hAnsiTheme="minorHAnsi" w:cstheme="minorHAnsi"/>
          <w:sz w:val="22"/>
          <w:szCs w:val="22"/>
        </w:rPr>
        <w:t xml:space="preserve"> </w:t>
      </w:r>
      <w:r w:rsidR="00107490" w:rsidRPr="00107490">
        <w:rPr>
          <w:rFonts w:asciiTheme="minorHAnsi" w:hAnsiTheme="minorHAnsi" w:cstheme="minorHAnsi"/>
          <w:sz w:val="22"/>
          <w:szCs w:val="22"/>
        </w:rPr>
        <w:t>vencimiento?</w:t>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07F89">
        <w:rPr>
          <w:rFonts w:asciiTheme="minorHAnsi" w:hAnsiTheme="minorHAnsi" w:cstheme="minorHAnsi"/>
          <w:sz w:val="22"/>
          <w:szCs w:val="22"/>
        </w:rPr>
        <w:t xml:space="preserve"> </w:t>
      </w:r>
      <w:r w:rsidR="00F07F89">
        <w:rPr>
          <w:rFonts w:asciiTheme="minorHAnsi" w:hAnsiTheme="minorHAnsi" w:cstheme="minorHAnsi"/>
          <w:b/>
          <w:bCs/>
          <w:sz w:val="22"/>
          <w:szCs w:val="22"/>
        </w:rPr>
        <w:t>NO | SI</w:t>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475FF3"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p>
    <w:p w14:paraId="6D6301FF" w14:textId="77777777" w:rsidR="00DC40FA" w:rsidRPr="0091068E" w:rsidRDefault="00F72D69" w:rsidP="0091068E">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CD6AC1">
        <w:rPr>
          <w:rFonts w:asciiTheme="minorHAnsi" w:hAnsiTheme="minorHAnsi" w:cstheme="minorHAnsi"/>
          <w:sz w:val="22"/>
          <w:szCs w:val="22"/>
        </w:rPr>
        <w:t xml:space="preserve"> </w:t>
      </w:r>
    </w:p>
    <w:p w14:paraId="504750A6" w14:textId="77777777" w:rsidR="0091068E" w:rsidRDefault="0091068E" w:rsidP="00385D1E">
      <w:pPr>
        <w:jc w:val="both"/>
        <w:rPr>
          <w:rFonts w:asciiTheme="minorHAnsi" w:hAnsiTheme="minorHAnsi" w:cstheme="minorHAnsi"/>
          <w:b/>
          <w:bCs/>
          <w:sz w:val="24"/>
          <w:szCs w:val="24"/>
        </w:rPr>
      </w:pPr>
      <w:bookmarkStart w:id="4" w:name="_GoBack"/>
      <w:bookmarkEnd w:id="4"/>
    </w:p>
    <w:p w14:paraId="5AEDC592" w14:textId="77777777" w:rsidR="00385D1E" w:rsidRPr="00CD6AC1" w:rsidRDefault="00385D1E" w:rsidP="00385D1E">
      <w:pPr>
        <w:jc w:val="both"/>
        <w:rPr>
          <w:rFonts w:asciiTheme="minorHAnsi" w:hAnsiTheme="minorHAnsi" w:cstheme="minorHAnsi"/>
          <w:b/>
          <w:bCs/>
          <w:sz w:val="24"/>
          <w:szCs w:val="24"/>
        </w:rPr>
      </w:pPr>
      <w:r w:rsidRPr="00CD6AC1">
        <w:rPr>
          <w:rFonts w:asciiTheme="minorHAnsi" w:hAnsiTheme="minorHAnsi" w:cstheme="minorHAnsi"/>
          <w:b/>
          <w:bCs/>
          <w:sz w:val="24"/>
          <w:szCs w:val="24"/>
        </w:rPr>
        <w:t>4.</w:t>
      </w:r>
      <w:r w:rsidR="005F7052" w:rsidRPr="00CD6AC1">
        <w:rPr>
          <w:rFonts w:asciiTheme="minorHAnsi" w:hAnsiTheme="minorHAnsi" w:cstheme="minorHAnsi"/>
          <w:b/>
          <w:bCs/>
          <w:sz w:val="24"/>
          <w:szCs w:val="24"/>
        </w:rPr>
        <w:t>-</w:t>
      </w:r>
      <w:r w:rsidRPr="00CD6AC1">
        <w:rPr>
          <w:rFonts w:asciiTheme="minorHAnsi" w:hAnsiTheme="minorHAnsi" w:cstheme="minorHAnsi"/>
          <w:b/>
          <w:bCs/>
          <w:sz w:val="24"/>
          <w:szCs w:val="24"/>
        </w:rPr>
        <w:t xml:space="preserve"> TIPO DE INTERÉS</w:t>
      </w:r>
    </w:p>
    <w:p w14:paraId="6EC16700" w14:textId="77777777" w:rsidR="00385D1E" w:rsidRPr="00CD6AC1" w:rsidRDefault="00385D1E" w:rsidP="00385D1E">
      <w:pPr>
        <w:jc w:val="both"/>
        <w:rPr>
          <w:rFonts w:asciiTheme="minorHAnsi" w:hAnsiTheme="minorHAnsi" w:cstheme="minorHAnsi"/>
          <w:sz w:val="22"/>
          <w:szCs w:val="22"/>
        </w:rPr>
      </w:pPr>
    </w:p>
    <w:p w14:paraId="6E96CC2D" w14:textId="059A14C3" w:rsidR="00385D1E" w:rsidRPr="00CD6AC1" w:rsidRDefault="00824605" w:rsidP="00393BC6">
      <w:pPr>
        <w:ind w:left="226"/>
        <w:jc w:val="both"/>
        <w:rPr>
          <w:rFonts w:asciiTheme="minorHAnsi" w:hAnsiTheme="minorHAnsi" w:cstheme="minorHAnsi"/>
          <w:sz w:val="22"/>
          <w:szCs w:val="22"/>
        </w:rPr>
      </w:pPr>
      <w:r w:rsidRPr="00CD6AC1">
        <w:rPr>
          <w:rFonts w:asciiTheme="minorHAnsi" w:hAnsiTheme="minorHAnsi" w:cstheme="minorHAnsi"/>
          <w:sz w:val="22"/>
          <w:szCs w:val="22"/>
        </w:rPr>
        <w:t>1.- ¿</w:t>
      </w:r>
      <w:r w:rsidR="00385D1E" w:rsidRPr="00CD6AC1">
        <w:rPr>
          <w:rFonts w:asciiTheme="minorHAnsi" w:hAnsiTheme="minorHAnsi" w:cstheme="minorHAnsi"/>
          <w:sz w:val="22"/>
          <w:szCs w:val="22"/>
        </w:rPr>
        <w:t>El tipo de interés que le han ofrecido es</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FIJO</w:t>
      </w:r>
      <w:r w:rsidR="00385D1E" w:rsidRPr="00CD6AC1">
        <w:rPr>
          <w:rFonts w:asciiTheme="minorHAnsi" w:hAnsiTheme="minorHAnsi" w:cstheme="minorHAnsi"/>
          <w:sz w:val="22"/>
          <w:szCs w:val="22"/>
        </w:rPr>
        <w:t xml:space="preserve"> durante toda la vida del </w:t>
      </w:r>
      <w:r w:rsidR="00EC0C63">
        <w:rPr>
          <w:rFonts w:asciiTheme="minorHAnsi" w:hAnsiTheme="minorHAnsi" w:cstheme="minorHAnsi"/>
          <w:sz w:val="22"/>
          <w:szCs w:val="22"/>
        </w:rPr>
        <w:t>crédito</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o</w:t>
      </w:r>
      <w:r w:rsidR="00385D1E" w:rsidRPr="00CD6AC1">
        <w:rPr>
          <w:rFonts w:asciiTheme="minorHAnsi" w:hAnsiTheme="minorHAnsi" w:cstheme="minorHAnsi"/>
          <w:sz w:val="22"/>
          <w:szCs w:val="22"/>
        </w:rPr>
        <w:t xml:space="preserve"> está prevista su </w:t>
      </w:r>
      <w:r w:rsidR="00475FF3" w:rsidRPr="00CD6AC1">
        <w:rPr>
          <w:rFonts w:asciiTheme="minorHAnsi" w:hAnsiTheme="minorHAnsi" w:cstheme="minorHAnsi"/>
          <w:b/>
          <w:bCs/>
          <w:sz w:val="22"/>
          <w:szCs w:val="22"/>
        </w:rPr>
        <w:t>VARIACIÓN</w:t>
      </w:r>
      <w:r w:rsidR="00475FF3"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en algún momento</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475FF3"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00040B3E">
        <w:rPr>
          <w:rFonts w:asciiTheme="minorHAnsi" w:hAnsiTheme="minorHAnsi" w:cstheme="minorHAnsi"/>
          <w:sz w:val="22"/>
          <w:szCs w:val="22"/>
        </w:rPr>
        <w:t xml:space="preserve">         </w:t>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sidRPr="00F07F89">
        <w:rPr>
          <w:rFonts w:asciiTheme="minorHAnsi" w:hAnsiTheme="minorHAnsi" w:cstheme="minorHAnsi"/>
          <w:b/>
          <w:bCs/>
          <w:sz w:val="22"/>
          <w:szCs w:val="22"/>
        </w:rPr>
        <w:t>FIJO | VARIABLE</w:t>
      </w:r>
    </w:p>
    <w:p w14:paraId="119BA9DC" w14:textId="24234F6C" w:rsidR="00395EEC" w:rsidRDefault="00824605" w:rsidP="00553865">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2.- </w:t>
      </w:r>
      <w:r w:rsidR="00385D1E" w:rsidRPr="00CD6AC1">
        <w:rPr>
          <w:rFonts w:asciiTheme="minorHAnsi" w:hAnsiTheme="minorHAnsi" w:cstheme="minorHAnsi"/>
          <w:sz w:val="22"/>
          <w:szCs w:val="22"/>
        </w:rPr>
        <w:t>¿</w:t>
      </w:r>
      <w:r w:rsidRPr="00CD6AC1">
        <w:rPr>
          <w:rFonts w:asciiTheme="minorHAnsi" w:hAnsiTheme="minorHAnsi" w:cstheme="minorHAnsi"/>
          <w:sz w:val="22"/>
          <w:szCs w:val="22"/>
        </w:rPr>
        <w:t>Hay</w:t>
      </w:r>
      <w:r w:rsidR="00385D1E" w:rsidRPr="00CD6AC1">
        <w:rPr>
          <w:rFonts w:asciiTheme="minorHAnsi" w:hAnsiTheme="minorHAnsi" w:cstheme="minorHAnsi"/>
          <w:sz w:val="22"/>
          <w:szCs w:val="22"/>
        </w:rPr>
        <w:t xml:space="preserve"> en su oferta </w:t>
      </w:r>
      <w:r w:rsidR="00385D1E" w:rsidRPr="00CD6AC1">
        <w:rPr>
          <w:rFonts w:asciiTheme="minorHAnsi" w:hAnsiTheme="minorHAnsi" w:cstheme="minorHAnsi"/>
          <w:b/>
          <w:bCs/>
          <w:sz w:val="22"/>
          <w:szCs w:val="22"/>
        </w:rPr>
        <w:t>bonificaciones</w:t>
      </w:r>
      <w:r w:rsidR="00385D1E" w:rsidRPr="00CD6AC1">
        <w:rPr>
          <w:rFonts w:asciiTheme="minorHAnsi" w:hAnsiTheme="minorHAnsi" w:cstheme="minorHAnsi"/>
          <w:sz w:val="22"/>
          <w:szCs w:val="22"/>
        </w:rPr>
        <w:t xml:space="preserve"> para el tipo de interés en caso de que</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 xml:space="preserve">contrate determinados productos con el </w:t>
      </w:r>
      <w:r w:rsidRPr="00CD6AC1">
        <w:rPr>
          <w:rFonts w:asciiTheme="minorHAnsi" w:hAnsiTheme="minorHAnsi" w:cstheme="minorHAnsi"/>
          <w:sz w:val="22"/>
          <w:szCs w:val="22"/>
        </w:rPr>
        <w:t>banco</w:t>
      </w:r>
      <w:r w:rsidR="00385D1E" w:rsidRPr="00CD6AC1">
        <w:rPr>
          <w:rFonts w:asciiTheme="minorHAnsi" w:hAnsiTheme="minorHAnsi" w:cstheme="minorHAnsi"/>
          <w:sz w:val="22"/>
          <w:szCs w:val="22"/>
        </w:rPr>
        <w:t xml:space="preserve"> o entidades por él señaladas?</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475FF3"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E5304F">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040B3E">
        <w:rPr>
          <w:rFonts w:asciiTheme="minorHAnsi" w:hAnsiTheme="minorHAnsi" w:cstheme="minorHAnsi"/>
          <w:sz w:val="22"/>
          <w:szCs w:val="22"/>
        </w:rPr>
        <w:t xml:space="preserve"> </w:t>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p w14:paraId="43087CE5" w14:textId="77777777" w:rsidR="00F07F89" w:rsidRPr="00CD6AC1" w:rsidRDefault="00F07F89" w:rsidP="00553865">
      <w:pPr>
        <w:ind w:left="226"/>
        <w:jc w:val="both"/>
        <w:rPr>
          <w:rFonts w:asciiTheme="minorHAnsi" w:hAnsiTheme="minorHAnsi" w:cstheme="minorHAnsi"/>
          <w:sz w:val="22"/>
          <w:szCs w:val="22"/>
        </w:rPr>
      </w:pPr>
    </w:p>
    <w:p w14:paraId="658DF988" w14:textId="33BCA8BD" w:rsidR="00A811C5" w:rsidRPr="00CD6AC1" w:rsidRDefault="00385D1E" w:rsidP="00824605">
      <w:pPr>
        <w:ind w:left="226"/>
        <w:jc w:val="both"/>
        <w:rPr>
          <w:rFonts w:asciiTheme="minorHAnsi" w:hAnsiTheme="minorHAnsi" w:cstheme="minorHAnsi"/>
          <w:sz w:val="22"/>
          <w:szCs w:val="22"/>
        </w:rPr>
      </w:pPr>
      <w:r w:rsidRPr="00CD6AC1">
        <w:rPr>
          <w:rFonts w:asciiTheme="minorHAnsi" w:hAnsiTheme="minorHAnsi" w:cstheme="minorHAnsi"/>
          <w:sz w:val="22"/>
          <w:szCs w:val="22"/>
        </w:rPr>
        <w:t>3</w:t>
      </w:r>
      <w:r w:rsidR="00040B3E">
        <w:rPr>
          <w:rFonts w:asciiTheme="minorHAnsi" w:hAnsiTheme="minorHAnsi" w:cstheme="minorHAnsi"/>
          <w:sz w:val="22"/>
          <w:szCs w:val="22"/>
        </w:rPr>
        <w:t>.</w:t>
      </w:r>
      <w:r w:rsidR="000563AD">
        <w:rPr>
          <w:rFonts w:asciiTheme="minorHAnsi" w:hAnsiTheme="minorHAnsi" w:cstheme="minorHAnsi"/>
          <w:sz w:val="22"/>
          <w:szCs w:val="22"/>
        </w:rPr>
        <w:t>- En caso de crédito</w:t>
      </w:r>
      <w:r w:rsidRPr="00CD6AC1">
        <w:rPr>
          <w:rFonts w:asciiTheme="minorHAnsi" w:hAnsiTheme="minorHAnsi" w:cstheme="minorHAnsi"/>
          <w:sz w:val="22"/>
          <w:szCs w:val="22"/>
        </w:rPr>
        <w:t xml:space="preserve"> a interés </w:t>
      </w:r>
      <w:r w:rsidR="00824605" w:rsidRPr="00CD6AC1">
        <w:rPr>
          <w:rFonts w:asciiTheme="minorHAnsi" w:hAnsiTheme="minorHAnsi" w:cstheme="minorHAnsi"/>
          <w:b/>
          <w:bCs/>
          <w:sz w:val="22"/>
          <w:szCs w:val="22"/>
        </w:rPr>
        <w:t>FIJO</w:t>
      </w:r>
      <w:r w:rsidR="00824605" w:rsidRPr="00CD6AC1">
        <w:rPr>
          <w:rFonts w:asciiTheme="minorHAnsi" w:hAnsiTheme="minorHAnsi" w:cstheme="minorHAnsi"/>
          <w:sz w:val="22"/>
          <w:szCs w:val="22"/>
        </w:rPr>
        <w:t>:</w:t>
      </w:r>
      <w:r w:rsidRPr="00CD6AC1">
        <w:rPr>
          <w:rFonts w:asciiTheme="minorHAnsi" w:hAnsiTheme="minorHAnsi" w:cstheme="minorHAnsi"/>
          <w:sz w:val="22"/>
          <w:szCs w:val="22"/>
        </w:rPr>
        <w:t xml:space="preserve"> ¿Sabe usted que </w:t>
      </w:r>
      <w:r w:rsidR="00824605" w:rsidRPr="00CD6AC1">
        <w:rPr>
          <w:rFonts w:asciiTheme="minorHAnsi" w:hAnsiTheme="minorHAnsi" w:cstheme="minorHAnsi"/>
          <w:b/>
          <w:bCs/>
          <w:sz w:val="22"/>
          <w:szCs w:val="22"/>
        </w:rPr>
        <w:t xml:space="preserve">NO SE BENEFICIARÁ </w:t>
      </w:r>
      <w:r w:rsidRPr="00CD6AC1">
        <w:rPr>
          <w:rFonts w:asciiTheme="minorHAnsi" w:hAnsiTheme="minorHAnsi" w:cstheme="minorHAnsi"/>
          <w:b/>
          <w:bCs/>
          <w:sz w:val="22"/>
          <w:szCs w:val="22"/>
        </w:rPr>
        <w:t>de una bajada</w:t>
      </w:r>
      <w:r w:rsidRPr="00CD6AC1">
        <w:rPr>
          <w:rFonts w:asciiTheme="minorHAnsi" w:hAnsiTheme="minorHAnsi" w:cstheme="minorHAnsi"/>
          <w:sz w:val="22"/>
          <w:szCs w:val="22"/>
        </w:rPr>
        <w:t xml:space="preserve"> </w:t>
      </w:r>
      <w:r w:rsidR="00824605" w:rsidRPr="00CD6AC1">
        <w:rPr>
          <w:rFonts w:asciiTheme="minorHAnsi" w:hAnsiTheme="minorHAnsi" w:cstheme="minorHAnsi"/>
          <w:sz w:val="22"/>
          <w:szCs w:val="22"/>
        </w:rPr>
        <w:t>futura</w:t>
      </w:r>
      <w:r w:rsidRPr="00CD6AC1">
        <w:rPr>
          <w:rFonts w:asciiTheme="minorHAnsi" w:hAnsiTheme="minorHAnsi" w:cstheme="minorHAnsi"/>
          <w:sz w:val="22"/>
          <w:szCs w:val="22"/>
        </w:rPr>
        <w:t xml:space="preserve"> de los tipos de referencia del mercado?</w:t>
      </w:r>
      <w:r w:rsidR="00824605" w:rsidRPr="00CD6AC1">
        <w:rPr>
          <w:rFonts w:asciiTheme="minorHAnsi" w:hAnsiTheme="minorHAnsi" w:cstheme="minorHAnsi"/>
          <w:sz w:val="22"/>
          <w:szCs w:val="22"/>
        </w:rPr>
        <w:t xml:space="preserve"> </w:t>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040B3E">
        <w:rPr>
          <w:rFonts w:asciiTheme="minorHAnsi" w:hAnsiTheme="minorHAnsi" w:cstheme="minorHAnsi"/>
          <w:sz w:val="22"/>
          <w:szCs w:val="22"/>
        </w:rPr>
        <w:t xml:space="preserve">          </w:t>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p w14:paraId="12AAD0D8" w14:textId="77777777" w:rsidR="00824605" w:rsidRPr="00CD6AC1" w:rsidRDefault="00824605" w:rsidP="00824605">
      <w:pPr>
        <w:ind w:left="226"/>
        <w:jc w:val="both"/>
        <w:rPr>
          <w:rFonts w:asciiTheme="minorHAnsi" w:hAnsiTheme="minorHAnsi" w:cstheme="minorHAnsi"/>
          <w:sz w:val="22"/>
          <w:szCs w:val="22"/>
        </w:rPr>
      </w:pPr>
    </w:p>
    <w:p w14:paraId="3E1A9A4D" w14:textId="77777777" w:rsidR="00385D1E" w:rsidRPr="00CD6AC1" w:rsidRDefault="00385D1E" w:rsidP="00824605">
      <w:pPr>
        <w:ind w:left="226"/>
        <w:jc w:val="both"/>
        <w:rPr>
          <w:rFonts w:asciiTheme="minorHAnsi" w:hAnsiTheme="minorHAnsi" w:cstheme="minorHAnsi"/>
          <w:sz w:val="22"/>
          <w:szCs w:val="22"/>
        </w:rPr>
      </w:pPr>
      <w:r w:rsidRPr="00CD6AC1">
        <w:rPr>
          <w:rFonts w:asciiTheme="minorHAnsi" w:hAnsiTheme="minorHAnsi" w:cstheme="minorHAnsi"/>
          <w:sz w:val="22"/>
          <w:szCs w:val="22"/>
        </w:rPr>
        <w:t>4</w:t>
      </w:r>
      <w:r w:rsidR="00040B3E">
        <w:rPr>
          <w:rFonts w:asciiTheme="minorHAnsi" w:hAnsiTheme="minorHAnsi" w:cstheme="minorHAnsi"/>
          <w:sz w:val="22"/>
          <w:szCs w:val="22"/>
        </w:rPr>
        <w:t>.</w:t>
      </w:r>
      <w:r w:rsidR="00342506"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000563AD">
        <w:rPr>
          <w:rFonts w:asciiTheme="minorHAnsi" w:hAnsiTheme="minorHAnsi" w:cstheme="minorHAnsi"/>
          <w:sz w:val="22"/>
          <w:szCs w:val="22"/>
          <w:u w:val="single"/>
        </w:rPr>
        <w:t>En caso de c</w:t>
      </w:r>
      <w:r w:rsidRPr="00CD6AC1">
        <w:rPr>
          <w:rFonts w:asciiTheme="minorHAnsi" w:hAnsiTheme="minorHAnsi" w:cstheme="minorHAnsi"/>
          <w:sz w:val="22"/>
          <w:szCs w:val="22"/>
          <w:u w:val="single"/>
        </w:rPr>
        <w:t>ré</w:t>
      </w:r>
      <w:r w:rsidR="000563AD">
        <w:rPr>
          <w:rFonts w:asciiTheme="minorHAnsi" w:hAnsiTheme="minorHAnsi" w:cstheme="minorHAnsi"/>
          <w:sz w:val="22"/>
          <w:szCs w:val="22"/>
          <w:u w:val="single"/>
        </w:rPr>
        <w:t>dito</w:t>
      </w:r>
      <w:r w:rsidRPr="00CD6AC1">
        <w:rPr>
          <w:rFonts w:asciiTheme="minorHAnsi" w:hAnsiTheme="minorHAnsi" w:cstheme="minorHAnsi"/>
          <w:sz w:val="22"/>
          <w:szCs w:val="22"/>
          <w:u w:val="single"/>
        </w:rPr>
        <w:t xml:space="preserve"> a interés </w:t>
      </w:r>
      <w:r w:rsidR="00342506" w:rsidRPr="00CD6AC1">
        <w:rPr>
          <w:rFonts w:asciiTheme="minorHAnsi" w:hAnsiTheme="minorHAnsi" w:cstheme="minorHAnsi"/>
          <w:b/>
          <w:bCs/>
          <w:sz w:val="22"/>
          <w:szCs w:val="22"/>
          <w:u w:val="single"/>
        </w:rPr>
        <w:t>VARIABLE</w:t>
      </w:r>
      <w:r w:rsidRPr="00CD6AC1">
        <w:rPr>
          <w:rFonts w:asciiTheme="minorHAnsi" w:hAnsiTheme="minorHAnsi" w:cstheme="minorHAnsi"/>
          <w:sz w:val="22"/>
          <w:szCs w:val="22"/>
        </w:rPr>
        <w:t>.</w:t>
      </w:r>
    </w:p>
    <w:p w14:paraId="16AEF197" w14:textId="72090DBE" w:rsidR="00553865" w:rsidRDefault="00342506" w:rsidP="00553865">
      <w:pPr>
        <w:ind w:left="565"/>
        <w:jc w:val="both"/>
        <w:rPr>
          <w:rFonts w:asciiTheme="minorHAnsi" w:hAnsiTheme="minorHAnsi" w:cstheme="minorHAnsi"/>
          <w:sz w:val="22"/>
          <w:szCs w:val="22"/>
        </w:rPr>
      </w:pPr>
      <w:r w:rsidRPr="00CD6AC1">
        <w:rPr>
          <w:rFonts w:asciiTheme="minorHAnsi" w:hAnsiTheme="minorHAnsi" w:cstheme="minorHAnsi"/>
          <w:sz w:val="22"/>
          <w:szCs w:val="22"/>
        </w:rPr>
        <w:t xml:space="preserve">1) </w:t>
      </w:r>
      <w:r w:rsidR="00385D1E" w:rsidRPr="00CD6AC1">
        <w:rPr>
          <w:rFonts w:asciiTheme="minorHAnsi" w:hAnsiTheme="minorHAnsi" w:cstheme="minorHAnsi"/>
          <w:sz w:val="22"/>
          <w:szCs w:val="22"/>
        </w:rPr>
        <w:t>¿</w:t>
      </w:r>
      <w:r w:rsidRPr="00CD6AC1">
        <w:rPr>
          <w:rFonts w:asciiTheme="minorHAnsi" w:hAnsiTheme="minorHAnsi" w:cstheme="minorHAnsi"/>
          <w:sz w:val="22"/>
          <w:szCs w:val="22"/>
        </w:rPr>
        <w:t>Sabe</w:t>
      </w:r>
      <w:r w:rsidR="00385D1E" w:rsidRPr="00CD6AC1">
        <w:rPr>
          <w:rFonts w:asciiTheme="minorHAnsi" w:hAnsiTheme="minorHAnsi" w:cstheme="minorHAnsi"/>
          <w:sz w:val="22"/>
          <w:szCs w:val="22"/>
        </w:rPr>
        <w:t xml:space="preserve"> que el interés futuro se calcula sumando un </w:t>
      </w:r>
      <w:r w:rsidR="00385D1E" w:rsidRPr="00CD6AC1">
        <w:rPr>
          <w:rFonts w:asciiTheme="minorHAnsi" w:hAnsiTheme="minorHAnsi" w:cstheme="minorHAnsi"/>
          <w:b/>
          <w:bCs/>
          <w:sz w:val="22"/>
          <w:szCs w:val="22"/>
        </w:rPr>
        <w:t>diferencial</w:t>
      </w:r>
      <w:r w:rsidR="00385D1E" w:rsidRPr="00CD6AC1">
        <w:rPr>
          <w:rFonts w:asciiTheme="minorHAnsi" w:hAnsiTheme="minorHAnsi" w:cstheme="minorHAnsi"/>
          <w:sz w:val="22"/>
          <w:szCs w:val="22"/>
        </w:rPr>
        <w:t xml:space="preserve"> al tipo de interés de referencia pactado?</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p w14:paraId="5076E920" w14:textId="77777777" w:rsidR="00385D1E" w:rsidRPr="00CD6AC1" w:rsidRDefault="00342506" w:rsidP="00342506">
      <w:pPr>
        <w:ind w:left="565"/>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3D7C94DB" w14:textId="5606E3BC" w:rsidR="00553865" w:rsidRPr="00CD6AC1" w:rsidRDefault="00342506" w:rsidP="00342506">
      <w:pPr>
        <w:ind w:left="565"/>
        <w:jc w:val="both"/>
        <w:rPr>
          <w:rFonts w:asciiTheme="minorHAnsi" w:hAnsiTheme="minorHAnsi" w:cstheme="minorHAnsi"/>
          <w:sz w:val="22"/>
          <w:szCs w:val="22"/>
        </w:rPr>
      </w:pPr>
      <w:r w:rsidRPr="00CD6AC1">
        <w:rPr>
          <w:rFonts w:asciiTheme="minorHAnsi" w:hAnsiTheme="minorHAnsi" w:cstheme="minorHAnsi"/>
          <w:sz w:val="22"/>
          <w:szCs w:val="22"/>
        </w:rPr>
        <w:t xml:space="preserve">2) </w:t>
      </w:r>
      <w:r w:rsidR="00385D1E" w:rsidRPr="00CD6AC1">
        <w:rPr>
          <w:rFonts w:asciiTheme="minorHAnsi" w:hAnsiTheme="minorHAnsi" w:cstheme="minorHAnsi"/>
          <w:sz w:val="22"/>
          <w:szCs w:val="22"/>
        </w:rPr>
        <w:t xml:space="preserve">¿Comprende que los tipos de interés de referencia </w:t>
      </w:r>
      <w:r w:rsidR="00385D1E" w:rsidRPr="00CD6AC1">
        <w:rPr>
          <w:rFonts w:asciiTheme="minorHAnsi" w:hAnsiTheme="minorHAnsi" w:cstheme="minorHAnsi"/>
          <w:b/>
          <w:bCs/>
          <w:sz w:val="22"/>
          <w:szCs w:val="22"/>
        </w:rPr>
        <w:t>varían a lo largo del tiempo</w:t>
      </w:r>
      <w:r w:rsidR="00385D1E" w:rsidRPr="00CD6AC1">
        <w:rPr>
          <w:rFonts w:asciiTheme="minorHAnsi" w:hAnsiTheme="minorHAnsi" w:cstheme="minorHAnsi"/>
          <w:sz w:val="22"/>
          <w:szCs w:val="22"/>
        </w:rPr>
        <w:t xml:space="preserve"> y que esta variación podría suponer un </w:t>
      </w:r>
      <w:r w:rsidR="00385D1E" w:rsidRPr="00CD6AC1">
        <w:rPr>
          <w:rFonts w:asciiTheme="minorHAnsi" w:hAnsiTheme="minorHAnsi" w:cstheme="minorHAnsi"/>
          <w:b/>
          <w:bCs/>
          <w:sz w:val="22"/>
          <w:szCs w:val="22"/>
        </w:rPr>
        <w:t>incremento</w:t>
      </w:r>
      <w:r w:rsidR="00385D1E" w:rsidRPr="00CD6AC1">
        <w:rPr>
          <w:rFonts w:asciiTheme="minorHAnsi" w:hAnsiTheme="minorHAnsi" w:cstheme="minorHAnsi"/>
          <w:sz w:val="22"/>
          <w:szCs w:val="22"/>
        </w:rPr>
        <w:t xml:space="preserve"> de la cuota?</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p w14:paraId="6F6779CF" w14:textId="77777777" w:rsidR="00385D1E" w:rsidRPr="00CD6AC1" w:rsidRDefault="00385D1E" w:rsidP="00553865">
      <w:pPr>
        <w:jc w:val="both"/>
        <w:rPr>
          <w:rFonts w:asciiTheme="minorHAnsi" w:hAnsiTheme="minorHAnsi" w:cstheme="minorHAnsi"/>
          <w:sz w:val="22"/>
          <w:szCs w:val="22"/>
        </w:rPr>
      </w:pPr>
    </w:p>
    <w:p w14:paraId="6FB8FBBF" w14:textId="77777777" w:rsidR="00385D1E" w:rsidRPr="00CD6AC1" w:rsidRDefault="00385D1E" w:rsidP="00385D1E">
      <w:pPr>
        <w:jc w:val="both"/>
        <w:rPr>
          <w:rFonts w:asciiTheme="minorHAnsi" w:hAnsiTheme="minorHAnsi" w:cstheme="minorHAnsi"/>
          <w:b/>
          <w:bCs/>
          <w:sz w:val="24"/>
          <w:szCs w:val="24"/>
        </w:rPr>
      </w:pPr>
      <w:r w:rsidRPr="00CD6AC1">
        <w:rPr>
          <w:rFonts w:asciiTheme="minorHAnsi" w:hAnsiTheme="minorHAnsi" w:cstheme="minorHAnsi"/>
          <w:b/>
          <w:bCs/>
          <w:sz w:val="24"/>
          <w:szCs w:val="24"/>
        </w:rPr>
        <w:t>5</w:t>
      </w:r>
      <w:r w:rsidR="005F7052" w:rsidRPr="00CD6AC1">
        <w:rPr>
          <w:rFonts w:asciiTheme="minorHAnsi" w:hAnsiTheme="minorHAnsi" w:cstheme="minorHAnsi"/>
          <w:b/>
          <w:bCs/>
          <w:sz w:val="24"/>
          <w:szCs w:val="24"/>
        </w:rPr>
        <w:t>.-</w:t>
      </w:r>
      <w:r w:rsidRPr="00CD6AC1">
        <w:rPr>
          <w:rFonts w:asciiTheme="minorHAnsi" w:hAnsiTheme="minorHAnsi" w:cstheme="minorHAnsi"/>
          <w:b/>
          <w:bCs/>
          <w:sz w:val="24"/>
          <w:szCs w:val="24"/>
        </w:rPr>
        <w:t xml:space="preserve"> SUBROGACIÓN DE ACREEDOR</w:t>
      </w:r>
    </w:p>
    <w:p w14:paraId="269ED0D7" w14:textId="77777777" w:rsidR="00385D1E" w:rsidRPr="00CD6AC1" w:rsidRDefault="00385D1E" w:rsidP="00385D1E">
      <w:pPr>
        <w:jc w:val="both"/>
        <w:rPr>
          <w:rFonts w:asciiTheme="minorHAnsi" w:hAnsiTheme="minorHAnsi" w:cstheme="minorHAnsi"/>
          <w:sz w:val="22"/>
          <w:szCs w:val="22"/>
        </w:rPr>
      </w:pPr>
    </w:p>
    <w:p w14:paraId="0256C95D" w14:textId="16E397BE" w:rsidR="00A811C5" w:rsidRDefault="00E562F7" w:rsidP="00040B3E">
      <w:pPr>
        <w:ind w:left="227"/>
        <w:jc w:val="both"/>
        <w:rPr>
          <w:rFonts w:asciiTheme="minorHAnsi" w:hAnsiTheme="minorHAnsi" w:cstheme="minorHAnsi"/>
          <w:sz w:val="22"/>
          <w:szCs w:val="22"/>
        </w:rPr>
      </w:pPr>
      <w:r w:rsidRPr="00CD6AC1">
        <w:rPr>
          <w:rFonts w:asciiTheme="minorHAnsi" w:hAnsiTheme="minorHAnsi" w:cstheme="minorHAnsi"/>
          <w:sz w:val="22"/>
          <w:szCs w:val="22"/>
        </w:rPr>
        <w:t>¿Sabe</w:t>
      </w:r>
      <w:r w:rsidR="00385D1E" w:rsidRPr="00CD6AC1">
        <w:rPr>
          <w:rFonts w:asciiTheme="minorHAnsi" w:hAnsiTheme="minorHAnsi" w:cstheme="minorHAnsi"/>
          <w:sz w:val="22"/>
          <w:szCs w:val="22"/>
        </w:rPr>
        <w:t xml:space="preserve"> que puede </w:t>
      </w:r>
      <w:r w:rsidR="00385D1E" w:rsidRPr="00CD6AC1">
        <w:rPr>
          <w:rFonts w:asciiTheme="minorHAnsi" w:hAnsiTheme="minorHAnsi" w:cstheme="minorHAnsi"/>
          <w:b/>
          <w:bCs/>
          <w:sz w:val="22"/>
          <w:szCs w:val="22"/>
        </w:rPr>
        <w:t xml:space="preserve">cambiar de </w:t>
      </w:r>
      <w:r w:rsidRPr="00CD6AC1">
        <w:rPr>
          <w:rFonts w:asciiTheme="minorHAnsi" w:hAnsiTheme="minorHAnsi" w:cstheme="minorHAnsi"/>
          <w:b/>
          <w:bCs/>
          <w:sz w:val="22"/>
          <w:szCs w:val="22"/>
        </w:rPr>
        <w:t>banco</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por</w:t>
      </w:r>
      <w:r w:rsidR="00385D1E" w:rsidRPr="00CD6AC1">
        <w:rPr>
          <w:rFonts w:asciiTheme="minorHAnsi" w:hAnsiTheme="minorHAnsi" w:cstheme="minorHAnsi"/>
          <w:sz w:val="22"/>
          <w:szCs w:val="22"/>
        </w:rPr>
        <w:t xml:space="preserve"> un procedimiento llamado </w:t>
      </w:r>
      <w:r w:rsidR="00385D1E" w:rsidRPr="00CD6AC1">
        <w:rPr>
          <w:rFonts w:asciiTheme="minorHAnsi" w:hAnsiTheme="minorHAnsi" w:cstheme="minorHAnsi"/>
          <w:i/>
          <w:iCs/>
          <w:sz w:val="22"/>
          <w:szCs w:val="22"/>
        </w:rPr>
        <w:t>subrogación</w:t>
      </w:r>
      <w:r w:rsidR="00385D1E" w:rsidRPr="00CD6AC1">
        <w:rPr>
          <w:rFonts w:asciiTheme="minorHAnsi" w:hAnsiTheme="minorHAnsi" w:cstheme="minorHAnsi"/>
          <w:sz w:val="22"/>
          <w:szCs w:val="22"/>
        </w:rPr>
        <w:t xml:space="preserve"> que </w:t>
      </w:r>
      <w:r w:rsidRPr="00CD6AC1">
        <w:rPr>
          <w:rFonts w:asciiTheme="minorHAnsi" w:hAnsiTheme="minorHAnsi" w:cstheme="minorHAnsi"/>
          <w:sz w:val="22"/>
          <w:szCs w:val="22"/>
        </w:rPr>
        <w:t>supone</w:t>
      </w:r>
      <w:r w:rsidR="00385D1E" w:rsidRPr="00CD6AC1">
        <w:rPr>
          <w:rFonts w:asciiTheme="minorHAnsi" w:hAnsiTheme="minorHAnsi" w:cstheme="minorHAnsi"/>
          <w:sz w:val="22"/>
          <w:szCs w:val="22"/>
        </w:rPr>
        <w:t xml:space="preserve"> la amortización total anticipada de</w:t>
      </w:r>
      <w:r w:rsidRPr="00CD6AC1">
        <w:rPr>
          <w:rFonts w:asciiTheme="minorHAnsi" w:hAnsiTheme="minorHAnsi" w:cstheme="minorHAnsi"/>
          <w:sz w:val="22"/>
          <w:szCs w:val="22"/>
        </w:rPr>
        <w:t>l</w:t>
      </w:r>
      <w:r w:rsidR="00385D1E" w:rsidRPr="00CD6AC1">
        <w:rPr>
          <w:rFonts w:asciiTheme="minorHAnsi" w:hAnsiTheme="minorHAnsi" w:cstheme="minorHAnsi"/>
          <w:sz w:val="22"/>
          <w:szCs w:val="22"/>
        </w:rPr>
        <w:t xml:space="preserve"> </w:t>
      </w:r>
      <w:r w:rsidR="00EC0C63">
        <w:rPr>
          <w:rFonts w:asciiTheme="minorHAnsi" w:hAnsiTheme="minorHAnsi" w:cstheme="minorHAnsi"/>
          <w:sz w:val="22"/>
          <w:szCs w:val="22"/>
        </w:rPr>
        <w:t>crédito</w:t>
      </w:r>
      <w:r w:rsidR="00385D1E" w:rsidRPr="00CD6AC1">
        <w:rPr>
          <w:rFonts w:asciiTheme="minorHAnsi" w:hAnsiTheme="minorHAnsi" w:cstheme="minorHAnsi"/>
          <w:sz w:val="22"/>
          <w:szCs w:val="22"/>
        </w:rPr>
        <w:t xml:space="preserve"> y tiene bonificaciones fiscales y arancela</w:t>
      </w:r>
      <w:r w:rsidRPr="00CD6AC1">
        <w:rPr>
          <w:rFonts w:asciiTheme="minorHAnsi" w:hAnsiTheme="minorHAnsi" w:cstheme="minorHAnsi"/>
          <w:sz w:val="22"/>
          <w:szCs w:val="22"/>
        </w:rPr>
        <w:t>rias</w:t>
      </w:r>
      <w:r w:rsidR="00385D1E"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p w14:paraId="1196CE74" w14:textId="77777777" w:rsidR="00F07F89" w:rsidRPr="00CD6AC1" w:rsidRDefault="00F07F89" w:rsidP="00040B3E">
      <w:pPr>
        <w:ind w:left="227"/>
        <w:jc w:val="both"/>
        <w:rPr>
          <w:rFonts w:asciiTheme="minorHAnsi" w:hAnsiTheme="minorHAnsi" w:cstheme="minorHAnsi"/>
          <w:sz w:val="22"/>
          <w:szCs w:val="22"/>
        </w:rPr>
      </w:pPr>
    </w:p>
    <w:p w14:paraId="5677AC88" w14:textId="77777777" w:rsidR="00385D1E" w:rsidRPr="00CD6AC1" w:rsidRDefault="00385D1E" w:rsidP="00385D1E">
      <w:pPr>
        <w:jc w:val="both"/>
        <w:rPr>
          <w:rFonts w:asciiTheme="minorHAnsi" w:hAnsiTheme="minorHAnsi" w:cstheme="minorHAnsi"/>
          <w:b/>
          <w:bCs/>
          <w:sz w:val="24"/>
          <w:szCs w:val="24"/>
        </w:rPr>
      </w:pPr>
      <w:r w:rsidRPr="00CD6AC1">
        <w:rPr>
          <w:rFonts w:asciiTheme="minorHAnsi" w:hAnsiTheme="minorHAnsi" w:cstheme="minorHAnsi"/>
          <w:b/>
          <w:bCs/>
          <w:sz w:val="24"/>
          <w:szCs w:val="24"/>
        </w:rPr>
        <w:t>6</w:t>
      </w:r>
      <w:r w:rsidR="005F7052" w:rsidRPr="00CD6AC1">
        <w:rPr>
          <w:rFonts w:asciiTheme="minorHAnsi" w:hAnsiTheme="minorHAnsi" w:cstheme="minorHAnsi"/>
          <w:b/>
          <w:bCs/>
          <w:sz w:val="24"/>
          <w:szCs w:val="24"/>
        </w:rPr>
        <w:t>.-</w:t>
      </w:r>
      <w:r w:rsidRPr="00CD6AC1">
        <w:rPr>
          <w:rFonts w:asciiTheme="minorHAnsi" w:hAnsiTheme="minorHAnsi" w:cstheme="minorHAnsi"/>
          <w:b/>
          <w:bCs/>
          <w:sz w:val="24"/>
          <w:szCs w:val="24"/>
        </w:rPr>
        <w:t xml:space="preserve"> </w:t>
      </w:r>
      <w:r w:rsidR="000563AD">
        <w:rPr>
          <w:rFonts w:asciiTheme="minorHAnsi" w:hAnsiTheme="minorHAnsi" w:cstheme="minorHAnsi"/>
          <w:b/>
          <w:bCs/>
          <w:sz w:val="24"/>
          <w:szCs w:val="24"/>
        </w:rPr>
        <w:t>CANCELACIÓN ANTICIPADA DEL CRÉDITO</w:t>
      </w:r>
    </w:p>
    <w:p w14:paraId="4822BCA4" w14:textId="77777777" w:rsidR="00385D1E" w:rsidRPr="00CD6AC1" w:rsidRDefault="00385D1E" w:rsidP="00385D1E">
      <w:pPr>
        <w:jc w:val="both"/>
        <w:rPr>
          <w:rFonts w:asciiTheme="minorHAnsi" w:hAnsiTheme="minorHAnsi" w:cstheme="minorHAnsi"/>
          <w:sz w:val="22"/>
          <w:szCs w:val="22"/>
        </w:rPr>
      </w:pPr>
    </w:p>
    <w:p w14:paraId="7F88F5DF" w14:textId="2C6EF03C" w:rsidR="00907AEA" w:rsidRPr="00CD6AC1" w:rsidRDefault="00E562F7" w:rsidP="000563AD">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1.- </w:t>
      </w:r>
      <w:r w:rsidR="000563AD" w:rsidRPr="000563AD">
        <w:rPr>
          <w:rFonts w:asciiTheme="minorHAnsi" w:hAnsiTheme="minorHAnsi" w:cstheme="minorHAnsi"/>
          <w:sz w:val="22"/>
          <w:szCs w:val="22"/>
        </w:rPr>
        <w:t>En la oferta que le ha hecho la entidad prestamista ¿está prevista una comisión</w:t>
      </w:r>
      <w:r w:rsidR="000563AD">
        <w:rPr>
          <w:rFonts w:asciiTheme="minorHAnsi" w:hAnsiTheme="minorHAnsi" w:cstheme="minorHAnsi"/>
          <w:sz w:val="22"/>
          <w:szCs w:val="22"/>
        </w:rPr>
        <w:t xml:space="preserve"> </w:t>
      </w:r>
      <w:r w:rsidR="000563AD" w:rsidRPr="000563AD">
        <w:rPr>
          <w:rFonts w:asciiTheme="minorHAnsi" w:hAnsiTheme="minorHAnsi" w:cstheme="minorHAnsi"/>
          <w:sz w:val="22"/>
          <w:szCs w:val="22"/>
        </w:rPr>
        <w:t>por amortización anticipada?</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907AEA">
        <w:rPr>
          <w:rFonts w:asciiTheme="minorHAnsi" w:hAnsiTheme="minorHAnsi" w:cstheme="minorHAnsi"/>
          <w:sz w:val="22"/>
          <w:szCs w:val="22"/>
        </w:rPr>
        <w:tab/>
      </w:r>
      <w:r w:rsidR="00907AEA">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p w14:paraId="444D64CC" w14:textId="77777777" w:rsidR="00E562F7" w:rsidRPr="00CD6AC1" w:rsidRDefault="00E562F7" w:rsidP="00784969">
      <w:pPr>
        <w:ind w:left="565"/>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7957A82F" w14:textId="0E7A9F91" w:rsidR="00907AEA" w:rsidRPr="00CD6AC1" w:rsidRDefault="00E562F7" w:rsidP="00784969">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2.- </w:t>
      </w:r>
      <w:r w:rsidR="000563AD" w:rsidRPr="000563AD">
        <w:rPr>
          <w:rFonts w:asciiTheme="minorHAnsi" w:hAnsiTheme="minorHAnsi" w:cstheme="minorHAnsi"/>
          <w:sz w:val="22"/>
          <w:szCs w:val="22"/>
        </w:rPr>
        <w:t>Comprende que esta comisión, de existir, sólo podrá cobrarse si la cancelación anticipada produce una pérdida para la entidad acreedora que está deberá justificarle.</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0563AD">
        <w:rPr>
          <w:rFonts w:asciiTheme="minorHAnsi" w:hAnsiTheme="minorHAnsi" w:cstheme="minorHAnsi"/>
          <w:sz w:val="22"/>
          <w:szCs w:val="22"/>
        </w:rPr>
        <w:tab/>
      </w:r>
      <w:r w:rsidR="000563AD">
        <w:rPr>
          <w:rFonts w:asciiTheme="minorHAnsi" w:hAnsiTheme="minorHAnsi" w:cstheme="minorHAnsi"/>
          <w:sz w:val="22"/>
          <w:szCs w:val="22"/>
        </w:rPr>
        <w:tab/>
      </w:r>
      <w:r w:rsidR="000563AD">
        <w:rPr>
          <w:rFonts w:asciiTheme="minorHAnsi" w:hAnsiTheme="minorHAnsi" w:cstheme="minorHAnsi"/>
          <w:sz w:val="22"/>
          <w:szCs w:val="22"/>
        </w:rPr>
        <w:tab/>
      </w:r>
      <w:r w:rsidR="000563AD">
        <w:rPr>
          <w:rFonts w:asciiTheme="minorHAnsi" w:hAnsiTheme="minorHAnsi" w:cstheme="minorHAnsi"/>
          <w:sz w:val="22"/>
          <w:szCs w:val="22"/>
        </w:rPr>
        <w:tab/>
      </w:r>
      <w:r w:rsidR="000563AD">
        <w:rPr>
          <w:rFonts w:asciiTheme="minorHAnsi" w:hAnsiTheme="minorHAnsi" w:cstheme="minorHAnsi"/>
          <w:sz w:val="22"/>
          <w:szCs w:val="22"/>
        </w:rPr>
        <w:tab/>
      </w:r>
      <w:r w:rsidR="000563AD">
        <w:rPr>
          <w:rFonts w:asciiTheme="minorHAnsi" w:hAnsiTheme="minorHAnsi" w:cstheme="minorHAnsi"/>
          <w:sz w:val="22"/>
          <w:szCs w:val="22"/>
        </w:rPr>
        <w:tab/>
      </w:r>
      <w:r w:rsidR="000563AD">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b/>
          <w:bCs/>
          <w:sz w:val="22"/>
          <w:szCs w:val="22"/>
        </w:rPr>
        <w:t>NO | SI</w:t>
      </w:r>
    </w:p>
    <w:p w14:paraId="32DBFA54" w14:textId="77777777" w:rsidR="00385D1E" w:rsidRPr="00CD6AC1" w:rsidRDefault="001D6E74" w:rsidP="00784969">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bookmarkStart w:id="5" w:name="bookmark12"/>
    </w:p>
    <w:p w14:paraId="3C1F27AE" w14:textId="77777777" w:rsidR="00385D1E" w:rsidRPr="00CD6AC1" w:rsidRDefault="00385D1E" w:rsidP="00385D1E">
      <w:pPr>
        <w:jc w:val="both"/>
        <w:rPr>
          <w:rFonts w:asciiTheme="minorHAnsi" w:hAnsiTheme="minorHAnsi" w:cstheme="minorHAnsi"/>
          <w:sz w:val="22"/>
          <w:szCs w:val="22"/>
        </w:rPr>
      </w:pPr>
      <w:r w:rsidRPr="00CD6AC1">
        <w:rPr>
          <w:rFonts w:asciiTheme="minorHAnsi" w:hAnsiTheme="minorHAnsi" w:cstheme="minorHAnsi"/>
          <w:b/>
          <w:bCs/>
          <w:sz w:val="24"/>
          <w:szCs w:val="24"/>
        </w:rPr>
        <w:t>7</w:t>
      </w:r>
      <w:r w:rsidR="00774D30" w:rsidRPr="00CD6AC1">
        <w:rPr>
          <w:rFonts w:asciiTheme="minorHAnsi" w:hAnsiTheme="minorHAnsi" w:cstheme="minorHAnsi"/>
          <w:b/>
          <w:bCs/>
          <w:sz w:val="24"/>
          <w:szCs w:val="24"/>
        </w:rPr>
        <w:t>.-</w:t>
      </w:r>
      <w:r w:rsidRPr="00CD6AC1">
        <w:rPr>
          <w:rFonts w:asciiTheme="minorHAnsi" w:hAnsiTheme="minorHAnsi" w:cstheme="minorHAnsi"/>
          <w:b/>
          <w:bCs/>
          <w:sz w:val="24"/>
          <w:szCs w:val="24"/>
        </w:rPr>
        <w:t xml:space="preserve"> COMISIONES</w:t>
      </w:r>
      <w:bookmarkEnd w:id="5"/>
      <w:r w:rsidR="00885717">
        <w:rPr>
          <w:rFonts w:asciiTheme="minorHAnsi" w:hAnsiTheme="minorHAnsi" w:cstheme="minorHAnsi"/>
          <w:b/>
          <w:bCs/>
          <w:sz w:val="24"/>
          <w:szCs w:val="24"/>
        </w:rPr>
        <w:t xml:space="preserve"> DE SU CRÉDITO</w:t>
      </w:r>
      <w:r w:rsidR="00E562F7" w:rsidRPr="00CD6AC1">
        <w:rPr>
          <w:rFonts w:asciiTheme="minorHAnsi" w:hAnsiTheme="minorHAnsi" w:cstheme="minorHAnsi"/>
          <w:b/>
          <w:bCs/>
          <w:sz w:val="24"/>
          <w:szCs w:val="24"/>
        </w:rPr>
        <w:t>:</w:t>
      </w:r>
      <w:r w:rsidR="00E562F7" w:rsidRPr="00CD6AC1">
        <w:rPr>
          <w:rFonts w:asciiTheme="minorHAnsi" w:hAnsiTheme="minorHAnsi" w:cstheme="minorHAnsi"/>
          <w:b/>
          <w:bCs/>
          <w:sz w:val="22"/>
          <w:szCs w:val="22"/>
        </w:rPr>
        <w:t xml:space="preserve"> </w:t>
      </w:r>
      <w:r w:rsidR="00885717">
        <w:rPr>
          <w:rFonts w:asciiTheme="minorHAnsi" w:hAnsiTheme="minorHAnsi" w:cstheme="minorHAnsi"/>
          <w:sz w:val="22"/>
          <w:szCs w:val="22"/>
        </w:rPr>
        <w:t>¿Su c</w:t>
      </w:r>
      <w:r w:rsidR="00E562F7" w:rsidRPr="00CD6AC1">
        <w:rPr>
          <w:rFonts w:asciiTheme="minorHAnsi" w:hAnsiTheme="minorHAnsi" w:cstheme="minorHAnsi"/>
          <w:sz w:val="22"/>
          <w:szCs w:val="22"/>
        </w:rPr>
        <w:t>ré</w:t>
      </w:r>
      <w:r w:rsidR="00885717">
        <w:rPr>
          <w:rFonts w:asciiTheme="minorHAnsi" w:hAnsiTheme="minorHAnsi" w:cstheme="minorHAnsi"/>
          <w:sz w:val="22"/>
          <w:szCs w:val="22"/>
        </w:rPr>
        <w:t>dito</w:t>
      </w:r>
      <w:r w:rsidR="00E562F7" w:rsidRPr="00CD6AC1">
        <w:rPr>
          <w:rFonts w:asciiTheme="minorHAnsi" w:hAnsiTheme="minorHAnsi" w:cstheme="minorHAnsi"/>
          <w:sz w:val="22"/>
          <w:szCs w:val="22"/>
        </w:rPr>
        <w:t xml:space="preserve"> tiene…</w:t>
      </w:r>
    </w:p>
    <w:p w14:paraId="01AC2C90" w14:textId="77777777" w:rsidR="00385D1E" w:rsidRPr="00CD6AC1" w:rsidRDefault="00385D1E" w:rsidP="00385D1E">
      <w:pPr>
        <w:jc w:val="both"/>
        <w:rPr>
          <w:rFonts w:asciiTheme="minorHAnsi" w:hAnsiTheme="minorHAnsi" w:cstheme="minorHAnsi"/>
          <w:sz w:val="22"/>
          <w:szCs w:val="22"/>
        </w:rPr>
      </w:pPr>
    </w:p>
    <w:p w14:paraId="45363C25" w14:textId="54553158" w:rsidR="00907AEA" w:rsidRPr="00CD6AC1" w:rsidRDefault="00E562F7" w:rsidP="00E562F7">
      <w:pPr>
        <w:ind w:left="226"/>
        <w:jc w:val="both"/>
        <w:rPr>
          <w:rFonts w:asciiTheme="minorHAnsi" w:hAnsiTheme="minorHAnsi" w:cstheme="minorHAnsi"/>
          <w:sz w:val="22"/>
          <w:szCs w:val="22"/>
        </w:rPr>
      </w:pPr>
      <w:r w:rsidRPr="00CD6AC1">
        <w:rPr>
          <w:rFonts w:asciiTheme="minorHAnsi" w:hAnsiTheme="minorHAnsi" w:cstheme="minorHAnsi"/>
          <w:sz w:val="22"/>
          <w:szCs w:val="22"/>
        </w:rPr>
        <w:t>1.- C</w:t>
      </w:r>
      <w:r w:rsidR="00385D1E" w:rsidRPr="00CD6AC1">
        <w:rPr>
          <w:rFonts w:asciiTheme="minorHAnsi" w:hAnsiTheme="minorHAnsi" w:cstheme="minorHAnsi"/>
          <w:sz w:val="22"/>
          <w:szCs w:val="22"/>
        </w:rPr>
        <w:t xml:space="preserve">omisión de </w:t>
      </w:r>
      <w:r w:rsidR="00385D1E" w:rsidRPr="00CD6AC1">
        <w:rPr>
          <w:rFonts w:asciiTheme="minorHAnsi" w:hAnsiTheme="minorHAnsi" w:cstheme="minorHAnsi"/>
          <w:b/>
          <w:bCs/>
          <w:sz w:val="22"/>
          <w:szCs w:val="22"/>
        </w:rPr>
        <w:t>apertura</w:t>
      </w:r>
      <w:r w:rsidRPr="00CD6AC1">
        <w:rPr>
          <w:rFonts w:asciiTheme="minorHAnsi" w:hAnsiTheme="minorHAnsi" w:cstheme="minorHAnsi"/>
          <w:b/>
          <w:bCs/>
          <w:sz w:val="22"/>
          <w:szCs w:val="22"/>
        </w:rPr>
        <w:t>:</w:t>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001D6E74" w:rsidRPr="00CD6AC1">
        <w:rPr>
          <w:rFonts w:asciiTheme="minorHAnsi" w:hAnsiTheme="minorHAnsi" w:cstheme="minorHAnsi"/>
          <w:b/>
          <w:bCs/>
          <w:sz w:val="22"/>
          <w:szCs w:val="22"/>
        </w:rPr>
        <w:tab/>
      </w:r>
      <w:r w:rsidR="001D6E74" w:rsidRPr="00CD6AC1">
        <w:rPr>
          <w:rFonts w:asciiTheme="minorHAnsi" w:hAnsiTheme="minorHAnsi" w:cstheme="minorHAnsi"/>
          <w:b/>
          <w:bCs/>
          <w:sz w:val="22"/>
          <w:szCs w:val="22"/>
        </w:rPr>
        <w:tab/>
      </w:r>
      <w:r w:rsidR="001D6E74" w:rsidRPr="00CD6AC1">
        <w:rPr>
          <w:rFonts w:asciiTheme="minorHAnsi" w:hAnsiTheme="minorHAnsi" w:cstheme="minorHAnsi"/>
          <w:b/>
          <w:bCs/>
          <w:sz w:val="22"/>
          <w:szCs w:val="22"/>
        </w:rPr>
        <w:tab/>
      </w:r>
      <w:r w:rsidR="00A0641D">
        <w:rPr>
          <w:rFonts w:asciiTheme="minorHAnsi" w:hAnsiTheme="minorHAnsi" w:cstheme="minorHAnsi"/>
          <w:b/>
          <w:bCs/>
          <w:sz w:val="22"/>
          <w:szCs w:val="22"/>
        </w:rPr>
        <w:tab/>
      </w:r>
      <w:r w:rsidR="00A0641D">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ab/>
      </w:r>
      <w:r w:rsidR="00F07F89">
        <w:rPr>
          <w:rFonts w:asciiTheme="minorHAnsi" w:hAnsiTheme="minorHAnsi" w:cstheme="minorHAnsi"/>
          <w:b/>
          <w:bCs/>
          <w:sz w:val="22"/>
          <w:szCs w:val="22"/>
        </w:rPr>
        <w:t>NO | SI</w:t>
      </w:r>
    </w:p>
    <w:p w14:paraId="437294CE" w14:textId="4E6C2005" w:rsidR="00885717" w:rsidRPr="00885717" w:rsidRDefault="00885717" w:rsidP="00907AEA">
      <w:pPr>
        <w:ind w:left="226"/>
        <w:jc w:val="both"/>
        <w:rPr>
          <w:rFonts w:asciiTheme="minorHAnsi" w:hAnsiTheme="minorHAnsi" w:cstheme="minorHAnsi"/>
          <w:sz w:val="22"/>
          <w:szCs w:val="22"/>
        </w:rPr>
      </w:pPr>
      <w:r>
        <w:rPr>
          <w:rFonts w:asciiTheme="minorHAnsi" w:hAnsiTheme="minorHAnsi" w:cstheme="minorHAnsi"/>
          <w:sz w:val="22"/>
          <w:szCs w:val="22"/>
        </w:rPr>
        <w:t xml:space="preserve">2.- Comisión de </w:t>
      </w:r>
      <w:r>
        <w:rPr>
          <w:rFonts w:asciiTheme="minorHAnsi" w:hAnsiTheme="minorHAnsi" w:cstheme="minorHAnsi"/>
          <w:b/>
          <w:sz w:val="22"/>
          <w:szCs w:val="22"/>
        </w:rPr>
        <w:t>disponibilidad</w:t>
      </w:r>
      <w:r>
        <w:rPr>
          <w:rFonts w:asciiTheme="minorHAnsi" w:hAnsiTheme="minorHAnsi" w:cstheme="minorHAnsi"/>
          <w:sz w:val="22"/>
          <w:szCs w:val="22"/>
        </w:rPr>
        <w:t>:</w:t>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b/>
          <w:bCs/>
          <w:sz w:val="22"/>
          <w:szCs w:val="22"/>
        </w:rPr>
        <w:t>NO | SI</w:t>
      </w:r>
    </w:p>
    <w:p w14:paraId="011FF400" w14:textId="2CE9DE48" w:rsidR="00885717" w:rsidRPr="00CD6AC1" w:rsidRDefault="00885717" w:rsidP="00907AEA">
      <w:pPr>
        <w:ind w:left="226"/>
        <w:jc w:val="both"/>
        <w:rPr>
          <w:rFonts w:asciiTheme="minorHAnsi" w:hAnsiTheme="minorHAnsi" w:cstheme="minorHAnsi"/>
          <w:sz w:val="22"/>
          <w:szCs w:val="22"/>
        </w:rPr>
      </w:pPr>
      <w:r>
        <w:rPr>
          <w:rFonts w:asciiTheme="minorHAnsi" w:hAnsiTheme="minorHAnsi" w:cstheme="minorHAnsi"/>
          <w:sz w:val="22"/>
          <w:szCs w:val="22"/>
        </w:rPr>
        <w:t>3</w:t>
      </w:r>
      <w:r w:rsidR="00E562F7" w:rsidRPr="00CD6AC1">
        <w:rPr>
          <w:rFonts w:asciiTheme="minorHAnsi" w:hAnsiTheme="minorHAnsi" w:cstheme="minorHAnsi"/>
          <w:sz w:val="22"/>
          <w:szCs w:val="22"/>
        </w:rPr>
        <w:t>.- Co</w:t>
      </w:r>
      <w:r w:rsidR="00385D1E" w:rsidRPr="00CD6AC1">
        <w:rPr>
          <w:rFonts w:asciiTheme="minorHAnsi" w:hAnsiTheme="minorHAnsi" w:cstheme="minorHAnsi"/>
          <w:sz w:val="22"/>
          <w:szCs w:val="22"/>
        </w:rPr>
        <w:t>misión de modificación de condiciones (</w:t>
      </w:r>
      <w:r w:rsidR="00385D1E" w:rsidRPr="00CD6AC1">
        <w:rPr>
          <w:rFonts w:asciiTheme="minorHAnsi" w:hAnsiTheme="minorHAnsi" w:cstheme="minorHAnsi"/>
          <w:b/>
          <w:bCs/>
          <w:sz w:val="22"/>
          <w:szCs w:val="22"/>
        </w:rPr>
        <w:t>novación</w:t>
      </w:r>
      <w:r w:rsidR="00385D1E" w:rsidRPr="00CD6AC1">
        <w:rPr>
          <w:rFonts w:asciiTheme="minorHAnsi" w:hAnsiTheme="minorHAnsi" w:cstheme="minorHAnsi"/>
          <w:sz w:val="22"/>
          <w:szCs w:val="22"/>
        </w:rPr>
        <w:t xml:space="preserve">): </w:t>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907AEA">
        <w:rPr>
          <w:rFonts w:asciiTheme="minorHAnsi" w:hAnsiTheme="minorHAnsi" w:cstheme="minorHAnsi"/>
          <w:sz w:val="22"/>
          <w:szCs w:val="22"/>
        </w:rPr>
        <w:tab/>
      </w:r>
      <w:r w:rsidR="00907AEA">
        <w:rPr>
          <w:rFonts w:asciiTheme="minorHAnsi" w:hAnsiTheme="minorHAnsi" w:cstheme="minorHAnsi"/>
          <w:sz w:val="22"/>
          <w:szCs w:val="22"/>
        </w:rPr>
        <w:tab/>
      </w:r>
      <w:r w:rsidR="00907AEA">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b/>
          <w:bCs/>
          <w:sz w:val="22"/>
          <w:szCs w:val="22"/>
        </w:rPr>
        <w:t>NO | SI</w:t>
      </w:r>
    </w:p>
    <w:p w14:paraId="1D4EFFA7" w14:textId="38C06F56" w:rsidR="00885717" w:rsidRPr="00885717" w:rsidRDefault="00885717" w:rsidP="00907AEA">
      <w:pPr>
        <w:ind w:left="226"/>
        <w:jc w:val="both"/>
        <w:rPr>
          <w:rFonts w:asciiTheme="minorHAnsi" w:hAnsiTheme="minorHAnsi" w:cstheme="minorHAnsi"/>
          <w:b/>
          <w:sz w:val="22"/>
          <w:szCs w:val="22"/>
        </w:rPr>
      </w:pPr>
      <w:r>
        <w:rPr>
          <w:rFonts w:asciiTheme="minorHAnsi" w:hAnsiTheme="minorHAnsi" w:cstheme="minorHAnsi"/>
          <w:sz w:val="22"/>
          <w:szCs w:val="22"/>
        </w:rPr>
        <w:t xml:space="preserve">4.- Comisión de </w:t>
      </w:r>
      <w:r>
        <w:rPr>
          <w:rFonts w:asciiTheme="minorHAnsi" w:hAnsiTheme="minorHAnsi" w:cstheme="minorHAnsi"/>
          <w:b/>
          <w:sz w:val="22"/>
          <w:szCs w:val="22"/>
        </w:rPr>
        <w:t>excedido</w:t>
      </w:r>
      <w:r w:rsidRPr="00885717">
        <w:rPr>
          <w:rFonts w:asciiTheme="minorHAnsi" w:hAnsiTheme="minorHAnsi" w:cstheme="minorHAnsi"/>
          <w:sz w:val="22"/>
          <w:szCs w:val="22"/>
        </w:rPr>
        <w:t>:</w:t>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b/>
          <w:bCs/>
          <w:sz w:val="22"/>
          <w:szCs w:val="22"/>
        </w:rPr>
        <w:t>NO | SI</w:t>
      </w:r>
    </w:p>
    <w:p w14:paraId="06081D8C" w14:textId="441BF670" w:rsidR="00885717" w:rsidRPr="00CD6AC1" w:rsidRDefault="00885717" w:rsidP="00907AEA">
      <w:pPr>
        <w:ind w:left="226"/>
        <w:jc w:val="both"/>
        <w:rPr>
          <w:rFonts w:asciiTheme="minorHAnsi" w:hAnsiTheme="minorHAnsi" w:cstheme="minorHAnsi"/>
          <w:sz w:val="22"/>
          <w:szCs w:val="22"/>
        </w:rPr>
      </w:pPr>
      <w:r>
        <w:rPr>
          <w:rFonts w:asciiTheme="minorHAnsi" w:hAnsiTheme="minorHAnsi" w:cstheme="minorHAnsi"/>
          <w:sz w:val="22"/>
          <w:szCs w:val="22"/>
        </w:rPr>
        <w:t>5</w:t>
      </w:r>
      <w:r w:rsidR="00E562F7" w:rsidRPr="00CD6AC1">
        <w:rPr>
          <w:rFonts w:asciiTheme="minorHAnsi" w:hAnsiTheme="minorHAnsi" w:cstheme="minorHAnsi"/>
          <w:sz w:val="22"/>
          <w:szCs w:val="22"/>
        </w:rPr>
        <w:t>.- Co</w:t>
      </w:r>
      <w:r w:rsidR="00385D1E" w:rsidRPr="00CD6AC1">
        <w:rPr>
          <w:rFonts w:asciiTheme="minorHAnsi" w:hAnsiTheme="minorHAnsi" w:cstheme="minorHAnsi"/>
          <w:sz w:val="22"/>
          <w:szCs w:val="22"/>
        </w:rPr>
        <w:t xml:space="preserve">misión de </w:t>
      </w:r>
      <w:r w:rsidR="00385D1E" w:rsidRPr="00CD6AC1">
        <w:rPr>
          <w:rFonts w:asciiTheme="minorHAnsi" w:hAnsiTheme="minorHAnsi" w:cstheme="minorHAnsi"/>
          <w:b/>
          <w:bCs/>
          <w:sz w:val="22"/>
          <w:szCs w:val="22"/>
        </w:rPr>
        <w:t>reclamación</w:t>
      </w:r>
      <w:r w:rsidR="00385D1E" w:rsidRPr="00CD6AC1">
        <w:rPr>
          <w:rFonts w:asciiTheme="minorHAnsi" w:hAnsiTheme="minorHAnsi" w:cstheme="minorHAnsi"/>
          <w:sz w:val="22"/>
          <w:szCs w:val="22"/>
        </w:rPr>
        <w:t xml:space="preserve"> de cuotas impagadas:</w:t>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r w:rsidR="00E562F7" w:rsidRPr="00CD6AC1">
        <w:rPr>
          <w:rFonts w:asciiTheme="minorHAnsi" w:hAnsiTheme="minorHAnsi" w:cstheme="minorHAnsi"/>
          <w:sz w:val="22"/>
          <w:szCs w:val="22"/>
        </w:rPr>
        <w:tab/>
      </w:r>
      <w:bookmarkStart w:id="6" w:name="bookmark13"/>
      <w:r w:rsidR="00907AEA">
        <w:rPr>
          <w:rFonts w:asciiTheme="minorHAnsi" w:hAnsiTheme="minorHAnsi" w:cstheme="minorHAnsi"/>
          <w:sz w:val="22"/>
          <w:szCs w:val="22"/>
        </w:rPr>
        <w:tab/>
      </w:r>
      <w:r w:rsidR="00907AEA">
        <w:rPr>
          <w:rFonts w:asciiTheme="minorHAnsi" w:hAnsiTheme="minorHAnsi" w:cstheme="minorHAnsi"/>
          <w:sz w:val="22"/>
          <w:szCs w:val="22"/>
        </w:rPr>
        <w:tab/>
      </w:r>
      <w:r w:rsidR="00907AEA">
        <w:rPr>
          <w:rFonts w:asciiTheme="minorHAnsi" w:hAnsiTheme="minorHAnsi" w:cstheme="minorHAnsi"/>
          <w:sz w:val="22"/>
          <w:szCs w:val="22"/>
        </w:rPr>
        <w:tab/>
      </w:r>
      <w:r w:rsidR="00907AEA">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b/>
          <w:bCs/>
          <w:sz w:val="22"/>
          <w:szCs w:val="22"/>
        </w:rPr>
        <w:t>NO | SI</w:t>
      </w:r>
    </w:p>
    <w:p w14:paraId="00623C0F" w14:textId="77777777" w:rsidR="00E562F7" w:rsidRPr="00CD6AC1" w:rsidRDefault="00E562F7" w:rsidP="00385D1E">
      <w:pPr>
        <w:jc w:val="both"/>
        <w:rPr>
          <w:rFonts w:asciiTheme="minorHAnsi" w:hAnsiTheme="minorHAnsi" w:cstheme="minorHAnsi"/>
          <w:b/>
          <w:bCs/>
          <w:sz w:val="22"/>
          <w:szCs w:val="22"/>
        </w:rPr>
      </w:pPr>
    </w:p>
    <w:p w14:paraId="53A6C7C4" w14:textId="77777777" w:rsidR="00385D1E" w:rsidRPr="00CD6AC1" w:rsidRDefault="00385D1E" w:rsidP="00385D1E">
      <w:pPr>
        <w:jc w:val="both"/>
        <w:rPr>
          <w:rFonts w:asciiTheme="minorHAnsi" w:hAnsiTheme="minorHAnsi" w:cstheme="minorHAnsi"/>
          <w:b/>
          <w:bCs/>
          <w:sz w:val="24"/>
          <w:szCs w:val="24"/>
        </w:rPr>
      </w:pPr>
      <w:r w:rsidRPr="00CD6AC1">
        <w:rPr>
          <w:rFonts w:asciiTheme="minorHAnsi" w:hAnsiTheme="minorHAnsi" w:cstheme="minorHAnsi"/>
          <w:b/>
          <w:bCs/>
          <w:sz w:val="24"/>
          <w:szCs w:val="24"/>
        </w:rPr>
        <w:t>8.-</w:t>
      </w:r>
      <w:r w:rsidR="00EC29BD" w:rsidRPr="00CD6AC1">
        <w:rPr>
          <w:rFonts w:asciiTheme="minorHAnsi" w:hAnsiTheme="minorHAnsi" w:cstheme="minorHAnsi"/>
          <w:b/>
          <w:bCs/>
          <w:sz w:val="24"/>
          <w:szCs w:val="24"/>
        </w:rPr>
        <w:t xml:space="preserve"> </w:t>
      </w:r>
      <w:r w:rsidRPr="00CD6AC1">
        <w:rPr>
          <w:rFonts w:asciiTheme="minorHAnsi" w:hAnsiTheme="minorHAnsi" w:cstheme="minorHAnsi"/>
          <w:b/>
          <w:bCs/>
          <w:sz w:val="24"/>
          <w:szCs w:val="24"/>
        </w:rPr>
        <w:t>INCUMPLIMIENTO</w:t>
      </w:r>
      <w:bookmarkEnd w:id="6"/>
    </w:p>
    <w:p w14:paraId="404A8C83" w14:textId="77777777" w:rsidR="00385D1E" w:rsidRPr="00CD6AC1" w:rsidRDefault="00385D1E" w:rsidP="00385D1E">
      <w:pPr>
        <w:jc w:val="both"/>
        <w:rPr>
          <w:rFonts w:asciiTheme="minorHAnsi" w:hAnsiTheme="minorHAnsi" w:cstheme="minorHAnsi"/>
          <w:sz w:val="22"/>
          <w:szCs w:val="22"/>
        </w:rPr>
      </w:pPr>
    </w:p>
    <w:p w14:paraId="138F5677" w14:textId="012614F3" w:rsidR="00DA0E70" w:rsidRPr="00CD6AC1" w:rsidRDefault="00E562F7" w:rsidP="0067638E">
      <w:pPr>
        <w:ind w:left="226"/>
        <w:jc w:val="both"/>
        <w:rPr>
          <w:rFonts w:asciiTheme="minorHAnsi" w:hAnsiTheme="minorHAnsi" w:cstheme="minorHAnsi"/>
          <w:sz w:val="22"/>
          <w:szCs w:val="22"/>
        </w:rPr>
      </w:pPr>
      <w:r w:rsidRPr="00CD6AC1">
        <w:rPr>
          <w:rFonts w:asciiTheme="minorHAnsi" w:hAnsiTheme="minorHAnsi" w:cstheme="minorHAnsi"/>
          <w:sz w:val="22"/>
          <w:szCs w:val="22"/>
        </w:rPr>
        <w:t>1.-</w:t>
      </w:r>
      <w:r w:rsidR="00385D1E" w:rsidRPr="00CD6AC1">
        <w:rPr>
          <w:rFonts w:asciiTheme="minorHAnsi" w:hAnsiTheme="minorHAnsi" w:cstheme="minorHAnsi"/>
          <w:sz w:val="22"/>
          <w:szCs w:val="22"/>
        </w:rPr>
        <w:t xml:space="preserve"> ¿Ha comprendido que en caso de </w:t>
      </w:r>
      <w:r w:rsidRPr="00CD6AC1">
        <w:rPr>
          <w:rFonts w:asciiTheme="minorHAnsi" w:hAnsiTheme="minorHAnsi" w:cstheme="minorHAnsi"/>
          <w:b/>
          <w:bCs/>
          <w:sz w:val="22"/>
          <w:szCs w:val="22"/>
        </w:rPr>
        <w:t>IMPAGO</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 xml:space="preserve">se le cobrará el </w:t>
      </w:r>
      <w:r w:rsidR="00385D1E" w:rsidRPr="00CD6AC1">
        <w:rPr>
          <w:rFonts w:asciiTheme="minorHAnsi" w:hAnsiTheme="minorHAnsi" w:cstheme="minorHAnsi"/>
          <w:b/>
          <w:bCs/>
          <w:sz w:val="22"/>
          <w:szCs w:val="22"/>
        </w:rPr>
        <w:t>interés de demora</w:t>
      </w:r>
      <w:r w:rsidR="00385D1E" w:rsidRPr="00CD6AC1">
        <w:rPr>
          <w:rFonts w:asciiTheme="minorHAnsi" w:hAnsiTheme="minorHAnsi" w:cstheme="minorHAnsi"/>
          <w:sz w:val="22"/>
          <w:szCs w:val="22"/>
        </w:rPr>
        <w:t xml:space="preserve"> legalmente fijado sobre el importe que haya dejado de pagar?</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p w14:paraId="7CF4DCCF" w14:textId="77777777" w:rsidR="00E562F7" w:rsidRPr="00CD6AC1" w:rsidRDefault="00E562F7" w:rsidP="00E562F7">
      <w:pPr>
        <w:ind w:left="226"/>
        <w:jc w:val="both"/>
        <w:rPr>
          <w:rFonts w:asciiTheme="minorHAnsi" w:hAnsiTheme="minorHAnsi" w:cstheme="minorHAnsi"/>
          <w:sz w:val="22"/>
          <w:szCs w:val="22"/>
        </w:rPr>
      </w:pPr>
    </w:p>
    <w:p w14:paraId="430E402D" w14:textId="18E27B20" w:rsidR="0067638E" w:rsidRDefault="00385D1E" w:rsidP="00E562F7">
      <w:pPr>
        <w:ind w:left="226"/>
        <w:jc w:val="both"/>
        <w:rPr>
          <w:rFonts w:asciiTheme="minorHAnsi" w:hAnsiTheme="minorHAnsi" w:cstheme="minorHAnsi"/>
          <w:sz w:val="22"/>
          <w:szCs w:val="22"/>
        </w:rPr>
      </w:pPr>
      <w:r w:rsidRPr="00CD6AC1">
        <w:rPr>
          <w:rFonts w:asciiTheme="minorHAnsi" w:hAnsiTheme="minorHAnsi" w:cstheme="minorHAnsi"/>
          <w:sz w:val="22"/>
          <w:szCs w:val="22"/>
        </w:rPr>
        <w:t>2</w:t>
      </w:r>
      <w:r w:rsidR="00774D30"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00885717" w:rsidRPr="00885717">
        <w:rPr>
          <w:rFonts w:asciiTheme="minorHAnsi" w:hAnsiTheme="minorHAnsi" w:cstheme="minorHAnsi"/>
          <w:sz w:val="22"/>
          <w:szCs w:val="22"/>
        </w:rPr>
        <w:t>¿Ha comprendido usted que al vencimiento del crédito tendrá que devolver la cantidad dispuesta con los intereses devengados y no satisfechos en ese momento?</w:t>
      </w:r>
      <w:r w:rsidR="00AD0941" w:rsidRPr="00CD6AC1">
        <w:rPr>
          <w:rFonts w:asciiTheme="minorHAnsi" w:hAnsiTheme="minorHAnsi" w:cstheme="minorHAnsi"/>
          <w:sz w:val="22"/>
          <w:szCs w:val="22"/>
        </w:rPr>
        <w:tab/>
      </w:r>
      <w:r w:rsidR="00E5304F">
        <w:rPr>
          <w:rFonts w:asciiTheme="minorHAnsi" w:hAnsiTheme="minorHAnsi" w:cstheme="minorHAnsi"/>
          <w:sz w:val="22"/>
          <w:szCs w:val="22"/>
        </w:rPr>
        <w:t xml:space="preserve">         </w:t>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p w14:paraId="14C0C4DC" w14:textId="77777777" w:rsidR="00DA0E70" w:rsidRPr="00CD6AC1" w:rsidRDefault="00E5304F" w:rsidP="00E562F7">
      <w:pPr>
        <w:ind w:left="226"/>
        <w:jc w:val="both"/>
        <w:rPr>
          <w:rFonts w:asciiTheme="minorHAnsi" w:hAnsiTheme="minorHAnsi" w:cstheme="minorHAnsi"/>
          <w:sz w:val="22"/>
          <w:szCs w:val="22"/>
        </w:rPr>
      </w:pPr>
      <w:r>
        <w:rPr>
          <w:rFonts w:asciiTheme="minorHAnsi" w:hAnsiTheme="minorHAnsi" w:cstheme="minorHAnsi"/>
          <w:sz w:val="22"/>
          <w:szCs w:val="22"/>
        </w:rPr>
        <w:t xml:space="preserve">      </w:t>
      </w:r>
    </w:p>
    <w:p w14:paraId="424CDC7A" w14:textId="77777777" w:rsidR="00385D1E" w:rsidRPr="00CD6AC1" w:rsidRDefault="00385D1E" w:rsidP="00385D1E">
      <w:pPr>
        <w:jc w:val="both"/>
        <w:rPr>
          <w:rFonts w:asciiTheme="minorHAnsi" w:hAnsiTheme="minorHAnsi" w:cstheme="minorHAnsi"/>
          <w:b/>
          <w:bCs/>
          <w:sz w:val="24"/>
          <w:szCs w:val="24"/>
        </w:rPr>
      </w:pPr>
      <w:bookmarkStart w:id="7" w:name="bookmark14"/>
      <w:r w:rsidRPr="00CD6AC1">
        <w:rPr>
          <w:rFonts w:asciiTheme="minorHAnsi" w:hAnsiTheme="minorHAnsi" w:cstheme="minorHAnsi"/>
          <w:b/>
          <w:bCs/>
          <w:sz w:val="24"/>
          <w:szCs w:val="24"/>
        </w:rPr>
        <w:t xml:space="preserve">9.-EJECUCIÓN HIPOTECARIA </w:t>
      </w:r>
      <w:r w:rsidRPr="00CD6AC1">
        <w:rPr>
          <w:rFonts w:asciiTheme="minorHAnsi" w:hAnsiTheme="minorHAnsi" w:cstheme="minorHAnsi"/>
          <w:b/>
          <w:bCs/>
          <w:sz w:val="24"/>
          <w:szCs w:val="24"/>
        </w:rPr>
        <w:tab/>
      </w:r>
      <w:bookmarkEnd w:id="7"/>
    </w:p>
    <w:p w14:paraId="19B302C6" w14:textId="77777777" w:rsidR="00385D1E" w:rsidRPr="00CD6AC1" w:rsidRDefault="00385D1E" w:rsidP="00385D1E">
      <w:pPr>
        <w:jc w:val="both"/>
        <w:rPr>
          <w:rFonts w:asciiTheme="minorHAnsi" w:hAnsiTheme="minorHAnsi" w:cstheme="minorHAnsi"/>
          <w:sz w:val="22"/>
          <w:szCs w:val="22"/>
        </w:rPr>
      </w:pPr>
    </w:p>
    <w:p w14:paraId="32AC732F" w14:textId="57956F89" w:rsidR="0067638E" w:rsidRPr="00CD6AC1" w:rsidRDefault="00385D1E" w:rsidP="0019299D">
      <w:pPr>
        <w:ind w:left="227"/>
        <w:jc w:val="both"/>
        <w:rPr>
          <w:rFonts w:asciiTheme="minorHAnsi" w:hAnsiTheme="minorHAnsi" w:cstheme="minorHAnsi"/>
          <w:sz w:val="22"/>
          <w:szCs w:val="22"/>
        </w:rPr>
      </w:pPr>
      <w:r w:rsidRPr="00CD6AC1">
        <w:rPr>
          <w:rFonts w:asciiTheme="minorHAnsi" w:hAnsiTheme="minorHAnsi" w:cstheme="minorHAnsi"/>
          <w:sz w:val="22"/>
          <w:szCs w:val="22"/>
        </w:rPr>
        <w:t>1.- ¿Comprende que</w:t>
      </w:r>
      <w:r w:rsidR="00885717">
        <w:rPr>
          <w:rFonts w:asciiTheme="minorHAnsi" w:hAnsiTheme="minorHAnsi" w:cstheme="minorHAnsi"/>
          <w:sz w:val="22"/>
          <w:szCs w:val="22"/>
        </w:rPr>
        <w:t xml:space="preserve"> el impago del c</w:t>
      </w:r>
      <w:r w:rsidRPr="00CD6AC1">
        <w:rPr>
          <w:rFonts w:asciiTheme="minorHAnsi" w:hAnsiTheme="minorHAnsi" w:cstheme="minorHAnsi"/>
          <w:sz w:val="22"/>
          <w:szCs w:val="22"/>
        </w:rPr>
        <w:t>ré</w:t>
      </w:r>
      <w:r w:rsidR="00885717">
        <w:rPr>
          <w:rFonts w:asciiTheme="minorHAnsi" w:hAnsiTheme="minorHAnsi" w:cstheme="minorHAnsi"/>
          <w:sz w:val="22"/>
          <w:szCs w:val="22"/>
        </w:rPr>
        <w:t>dito</w:t>
      </w:r>
      <w:r w:rsidRPr="00CD6AC1">
        <w:rPr>
          <w:rFonts w:asciiTheme="minorHAnsi" w:hAnsiTheme="minorHAnsi" w:cstheme="minorHAnsi"/>
          <w:sz w:val="22"/>
          <w:szCs w:val="22"/>
        </w:rPr>
        <w:t xml:space="preserve"> puede conllevar la pérdida de</w:t>
      </w:r>
      <w:r w:rsidR="00AD0941" w:rsidRPr="00CD6AC1">
        <w:rPr>
          <w:rFonts w:asciiTheme="minorHAnsi" w:hAnsiTheme="minorHAnsi" w:cstheme="minorHAnsi"/>
          <w:sz w:val="22"/>
          <w:szCs w:val="22"/>
        </w:rPr>
        <w:t xml:space="preserve"> la casa </w:t>
      </w:r>
      <w:r w:rsidRPr="00CD6AC1">
        <w:rPr>
          <w:rFonts w:asciiTheme="minorHAnsi" w:hAnsiTheme="minorHAnsi" w:cstheme="minorHAnsi"/>
          <w:sz w:val="22"/>
          <w:szCs w:val="22"/>
        </w:rPr>
        <w:t>hipotecad</w:t>
      </w:r>
      <w:r w:rsidR="00AD0941" w:rsidRPr="00CD6AC1">
        <w:rPr>
          <w:rFonts w:asciiTheme="minorHAnsi" w:hAnsiTheme="minorHAnsi" w:cstheme="minorHAnsi"/>
          <w:sz w:val="22"/>
          <w:szCs w:val="22"/>
        </w:rPr>
        <w:t>a</w:t>
      </w:r>
      <w:r w:rsidRPr="00CD6AC1">
        <w:rPr>
          <w:rFonts w:asciiTheme="minorHAnsi" w:hAnsiTheme="minorHAnsi" w:cstheme="minorHAnsi"/>
          <w:sz w:val="22"/>
          <w:szCs w:val="22"/>
        </w:rPr>
        <w:t xml:space="preserve"> y su venta en subasta?</w:t>
      </w:r>
      <w:r w:rsidR="00AD0941" w:rsidRPr="00CD6AC1">
        <w:rPr>
          <w:rFonts w:asciiTheme="minorHAnsi" w:hAnsiTheme="minorHAnsi" w:cstheme="minorHAnsi"/>
          <w:sz w:val="22"/>
          <w:szCs w:val="22"/>
        </w:rPr>
        <w:t xml:space="preserve"> </w:t>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E801C5"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67638E">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p w14:paraId="1CCBA2C6" w14:textId="77777777" w:rsidR="00AD0941" w:rsidRPr="00CD6AC1" w:rsidRDefault="00AD0941" w:rsidP="0019299D">
      <w:pPr>
        <w:ind w:left="227"/>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5A7A120D" w14:textId="2CDC4F29" w:rsidR="007730C7" w:rsidRDefault="00385D1E" w:rsidP="0019299D">
      <w:pPr>
        <w:ind w:left="227"/>
        <w:jc w:val="both"/>
        <w:rPr>
          <w:rFonts w:asciiTheme="minorHAnsi" w:hAnsiTheme="minorHAnsi" w:cstheme="minorHAnsi"/>
          <w:sz w:val="22"/>
          <w:szCs w:val="22"/>
        </w:rPr>
      </w:pPr>
      <w:r w:rsidRPr="00CD6AC1">
        <w:rPr>
          <w:rFonts w:asciiTheme="minorHAnsi" w:hAnsiTheme="minorHAnsi" w:cstheme="minorHAnsi"/>
          <w:sz w:val="22"/>
          <w:szCs w:val="22"/>
        </w:rPr>
        <w:t>2</w:t>
      </w:r>
      <w:r w:rsidR="00AD0941" w:rsidRPr="00CD6AC1">
        <w:rPr>
          <w:rFonts w:asciiTheme="minorHAnsi" w:hAnsiTheme="minorHAnsi" w:cstheme="minorHAnsi"/>
          <w:sz w:val="22"/>
          <w:szCs w:val="22"/>
        </w:rPr>
        <w:t xml:space="preserve">.- </w:t>
      </w:r>
      <w:r w:rsidRPr="00CD6AC1">
        <w:rPr>
          <w:rFonts w:asciiTheme="minorHAnsi" w:hAnsiTheme="minorHAnsi" w:cstheme="minorHAnsi"/>
          <w:sz w:val="22"/>
          <w:szCs w:val="22"/>
        </w:rPr>
        <w:t>¿</w:t>
      </w:r>
      <w:r w:rsidR="00AD0941" w:rsidRPr="00CD6AC1">
        <w:rPr>
          <w:rFonts w:asciiTheme="minorHAnsi" w:hAnsiTheme="minorHAnsi" w:cstheme="minorHAnsi"/>
          <w:sz w:val="22"/>
          <w:szCs w:val="22"/>
          <w:u w:val="single"/>
        </w:rPr>
        <w:t>Usted r</w:t>
      </w:r>
      <w:r w:rsidRPr="00CD6AC1">
        <w:rPr>
          <w:rFonts w:asciiTheme="minorHAnsi" w:hAnsiTheme="minorHAnsi" w:cstheme="minorHAnsi"/>
          <w:sz w:val="22"/>
          <w:szCs w:val="22"/>
          <w:u w:val="single"/>
        </w:rPr>
        <w:t>esponde de esta deuda</w:t>
      </w:r>
      <w:r w:rsidRPr="00CD6AC1">
        <w:rPr>
          <w:rFonts w:asciiTheme="minorHAnsi" w:hAnsiTheme="minorHAnsi" w:cstheme="minorHAnsi"/>
          <w:sz w:val="22"/>
          <w:szCs w:val="22"/>
        </w:rPr>
        <w:t xml:space="preserve"> con </w:t>
      </w:r>
      <w:r w:rsidRPr="00CD6AC1">
        <w:rPr>
          <w:rFonts w:asciiTheme="minorHAnsi" w:hAnsiTheme="minorHAnsi" w:cstheme="minorHAnsi"/>
          <w:b/>
          <w:bCs/>
          <w:sz w:val="22"/>
          <w:szCs w:val="22"/>
          <w:u w:val="single"/>
        </w:rPr>
        <w:t>todos</w:t>
      </w:r>
      <w:r w:rsidRPr="00CD6AC1">
        <w:rPr>
          <w:rFonts w:asciiTheme="minorHAnsi" w:hAnsiTheme="minorHAnsi" w:cstheme="minorHAnsi"/>
          <w:sz w:val="22"/>
          <w:szCs w:val="22"/>
        </w:rPr>
        <w:t xml:space="preserve"> sus bienes, presentes o futuros </w:t>
      </w:r>
      <w:r w:rsidRPr="00CD6AC1">
        <w:rPr>
          <w:rFonts w:asciiTheme="minorHAnsi" w:hAnsiTheme="minorHAnsi" w:cstheme="minorHAnsi"/>
          <w:sz w:val="22"/>
          <w:szCs w:val="22"/>
          <w:u w:val="single"/>
        </w:rPr>
        <w:t>o</w:t>
      </w:r>
      <w:r w:rsidR="002177A8" w:rsidRPr="00CD6AC1">
        <w:rPr>
          <w:rFonts w:asciiTheme="minorHAnsi" w:hAnsiTheme="minorHAnsi" w:cstheme="minorHAnsi"/>
          <w:sz w:val="22"/>
          <w:szCs w:val="22"/>
          <w:u w:val="single"/>
        </w:rPr>
        <w:t xml:space="preserve"> </w:t>
      </w:r>
      <w:r w:rsidRPr="00CD6AC1">
        <w:rPr>
          <w:rFonts w:asciiTheme="minorHAnsi" w:hAnsiTheme="minorHAnsi" w:cstheme="minorHAnsi"/>
          <w:b/>
          <w:bCs/>
          <w:sz w:val="22"/>
          <w:szCs w:val="22"/>
          <w:u w:val="single"/>
        </w:rPr>
        <w:t>sólo</w:t>
      </w:r>
      <w:r w:rsidRPr="00CD6AC1">
        <w:rPr>
          <w:rFonts w:asciiTheme="minorHAnsi" w:hAnsiTheme="minorHAnsi" w:cstheme="minorHAnsi"/>
          <w:sz w:val="22"/>
          <w:szCs w:val="22"/>
        </w:rPr>
        <w:t xml:space="preserve"> con</w:t>
      </w:r>
      <w:r w:rsidR="00AD0941" w:rsidRPr="00CD6AC1">
        <w:rPr>
          <w:rFonts w:asciiTheme="minorHAnsi" w:hAnsiTheme="minorHAnsi" w:cstheme="minorHAnsi"/>
          <w:sz w:val="22"/>
          <w:szCs w:val="22"/>
        </w:rPr>
        <w:t xml:space="preserve"> la casa </w:t>
      </w:r>
      <w:r w:rsidRPr="00CD6AC1">
        <w:rPr>
          <w:rFonts w:asciiTheme="minorHAnsi" w:hAnsiTheme="minorHAnsi" w:cstheme="minorHAnsi"/>
          <w:sz w:val="22"/>
          <w:szCs w:val="22"/>
        </w:rPr>
        <w:t>hipotecad</w:t>
      </w:r>
      <w:r w:rsidR="00AD0941" w:rsidRPr="00CD6AC1">
        <w:rPr>
          <w:rFonts w:asciiTheme="minorHAnsi" w:hAnsiTheme="minorHAnsi" w:cstheme="minorHAnsi"/>
          <w:sz w:val="22"/>
          <w:szCs w:val="22"/>
        </w:rPr>
        <w:t>a</w:t>
      </w:r>
      <w:r w:rsidRPr="00CD6AC1">
        <w:rPr>
          <w:rFonts w:asciiTheme="minorHAnsi" w:hAnsiTheme="minorHAnsi" w:cstheme="minorHAnsi"/>
          <w:sz w:val="22"/>
          <w:szCs w:val="22"/>
        </w:rPr>
        <w:t>?</w:t>
      </w:r>
      <w:r w:rsidR="0019299D">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sidRPr="00963ED8">
        <w:rPr>
          <w:rFonts w:asciiTheme="minorHAnsi" w:hAnsiTheme="minorHAnsi" w:cstheme="minorHAnsi"/>
          <w:b/>
          <w:sz w:val="22"/>
          <w:szCs w:val="22"/>
        </w:rPr>
        <w:t>SÓLO</w:t>
      </w:r>
      <w:r w:rsidR="00F07F89" w:rsidRPr="00963ED8">
        <w:rPr>
          <w:rFonts w:asciiTheme="minorHAnsi" w:hAnsiTheme="minorHAnsi" w:cstheme="minorHAnsi"/>
          <w:sz w:val="22"/>
          <w:szCs w:val="22"/>
        </w:rPr>
        <w:t xml:space="preserve"> con la casa hipotecada </w:t>
      </w:r>
      <w:r w:rsidR="00F07F89" w:rsidRPr="00963ED8">
        <w:rPr>
          <w:rFonts w:asciiTheme="minorHAnsi" w:hAnsiTheme="minorHAnsi" w:cstheme="minorHAnsi"/>
          <w:b/>
          <w:sz w:val="22"/>
          <w:szCs w:val="22"/>
        </w:rPr>
        <w:t>|</w:t>
      </w:r>
      <w:r w:rsidR="00F07F89" w:rsidRPr="00963ED8">
        <w:rPr>
          <w:rFonts w:asciiTheme="minorHAnsi" w:hAnsiTheme="minorHAnsi" w:cstheme="minorHAnsi"/>
          <w:sz w:val="22"/>
          <w:szCs w:val="22"/>
        </w:rPr>
        <w:t xml:space="preserve"> con </w:t>
      </w:r>
      <w:r w:rsidR="00F07F89" w:rsidRPr="00963ED8">
        <w:rPr>
          <w:rFonts w:asciiTheme="minorHAnsi" w:hAnsiTheme="minorHAnsi" w:cstheme="minorHAnsi"/>
          <w:b/>
          <w:sz w:val="22"/>
          <w:szCs w:val="22"/>
        </w:rPr>
        <w:t>TODOS</w:t>
      </w:r>
      <w:r w:rsidR="00F07F89" w:rsidRPr="00963ED8">
        <w:rPr>
          <w:rFonts w:asciiTheme="minorHAnsi" w:hAnsiTheme="minorHAnsi" w:cstheme="minorHAnsi"/>
          <w:sz w:val="22"/>
          <w:szCs w:val="22"/>
        </w:rPr>
        <w:t xml:space="preserve"> MIS BIENES Y DERECHOS, presentes y futuros</w:t>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p>
    <w:p w14:paraId="18135F42" w14:textId="77777777" w:rsidR="00DA0E70" w:rsidRDefault="00DA0E70" w:rsidP="0019299D">
      <w:pPr>
        <w:ind w:left="227"/>
        <w:jc w:val="both"/>
        <w:rPr>
          <w:rFonts w:asciiTheme="minorHAnsi" w:hAnsiTheme="minorHAnsi" w:cstheme="minorHAnsi"/>
          <w:sz w:val="22"/>
          <w:szCs w:val="22"/>
        </w:rPr>
      </w:pPr>
    </w:p>
    <w:p w14:paraId="0F0B2978" w14:textId="67B30720" w:rsidR="00385D1E" w:rsidRPr="00CD6AC1" w:rsidRDefault="00D50CEB" w:rsidP="0067638E">
      <w:pPr>
        <w:ind w:left="227"/>
        <w:jc w:val="both"/>
        <w:rPr>
          <w:rFonts w:asciiTheme="minorHAnsi" w:hAnsiTheme="minorHAnsi" w:cstheme="minorHAnsi"/>
          <w:sz w:val="22"/>
          <w:szCs w:val="22"/>
        </w:rPr>
      </w:pPr>
      <w:r w:rsidRPr="00CD6AC1">
        <w:rPr>
          <w:rFonts w:asciiTheme="minorHAnsi" w:hAnsiTheme="minorHAnsi" w:cstheme="minorHAnsi"/>
          <w:sz w:val="22"/>
          <w:szCs w:val="22"/>
        </w:rPr>
        <w:t>3</w:t>
      </w:r>
      <w:r>
        <w:rPr>
          <w:rFonts w:asciiTheme="minorHAnsi" w:hAnsiTheme="minorHAnsi" w:cstheme="minorHAnsi"/>
          <w:sz w:val="22"/>
          <w:szCs w:val="22"/>
        </w:rPr>
        <w:t>.-</w:t>
      </w:r>
      <w:r w:rsidRPr="00CD6AC1">
        <w:rPr>
          <w:rFonts w:asciiTheme="minorHAnsi" w:hAnsiTheme="minorHAnsi" w:cstheme="minorHAnsi"/>
          <w:sz w:val="22"/>
          <w:szCs w:val="22"/>
        </w:rPr>
        <w:t xml:space="preserve"> ¿Comprende que si responde con </w:t>
      </w:r>
      <w:r w:rsidRPr="00CD6AC1">
        <w:rPr>
          <w:rFonts w:asciiTheme="minorHAnsi" w:hAnsiTheme="minorHAnsi" w:cstheme="minorHAnsi"/>
          <w:sz w:val="22"/>
          <w:szCs w:val="22"/>
          <w:u w:val="single"/>
        </w:rPr>
        <w:t>TODOS sus bienes</w:t>
      </w:r>
      <w:r w:rsidRPr="00CD6AC1">
        <w:rPr>
          <w:rFonts w:asciiTheme="minorHAnsi" w:hAnsiTheme="minorHAnsi" w:cstheme="minorHAnsi"/>
          <w:sz w:val="22"/>
          <w:szCs w:val="22"/>
        </w:rPr>
        <w:t xml:space="preserve"> y el </w:t>
      </w:r>
      <w:r w:rsidRPr="00CD6AC1">
        <w:rPr>
          <w:rFonts w:asciiTheme="minorHAnsi" w:hAnsiTheme="minorHAnsi" w:cstheme="minorHAnsi"/>
          <w:sz w:val="22"/>
          <w:szCs w:val="22"/>
          <w:u w:val="single"/>
        </w:rPr>
        <w:t>valor obtenido en la subasta</w:t>
      </w:r>
      <w:r w:rsidRPr="00CD6AC1">
        <w:rPr>
          <w:rFonts w:asciiTheme="minorHAnsi" w:hAnsiTheme="minorHAnsi" w:cstheme="minorHAnsi"/>
          <w:sz w:val="22"/>
          <w:szCs w:val="22"/>
        </w:rPr>
        <w:t xml:space="preserve"> de la casa hipotecada es </w:t>
      </w:r>
      <w:r w:rsidRPr="00CD6AC1">
        <w:rPr>
          <w:rFonts w:asciiTheme="minorHAnsi" w:hAnsiTheme="minorHAnsi" w:cstheme="minorHAnsi"/>
          <w:b/>
          <w:bCs/>
          <w:sz w:val="22"/>
          <w:szCs w:val="22"/>
        </w:rPr>
        <w:t>inferior</w:t>
      </w:r>
      <w:r w:rsidRPr="00CD6AC1">
        <w:rPr>
          <w:rFonts w:asciiTheme="minorHAnsi" w:hAnsiTheme="minorHAnsi" w:cstheme="minorHAnsi"/>
          <w:sz w:val="22"/>
          <w:szCs w:val="22"/>
        </w:rPr>
        <w:t xml:space="preserve"> a lo debido, </w:t>
      </w:r>
      <w:r w:rsidRPr="00CD6AC1">
        <w:rPr>
          <w:rFonts w:asciiTheme="minorHAnsi" w:hAnsiTheme="minorHAnsi" w:cstheme="minorHAnsi"/>
          <w:b/>
          <w:bCs/>
          <w:sz w:val="22"/>
          <w:szCs w:val="22"/>
        </w:rPr>
        <w:t>va a seguir debiéndole al banco la diferencia</w:t>
      </w:r>
      <w:r w:rsidRPr="00CD6AC1">
        <w:rPr>
          <w:rFonts w:asciiTheme="minorHAnsi" w:hAnsiTheme="minorHAnsi" w:cstheme="minorHAnsi"/>
          <w:sz w:val="22"/>
          <w:szCs w:val="22"/>
        </w:rPr>
        <w:t>?</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r>
      <w:r w:rsidR="00F07F89">
        <w:rPr>
          <w:rFonts w:asciiTheme="minorHAnsi" w:hAnsiTheme="minorHAnsi" w:cstheme="minorHAnsi"/>
          <w:sz w:val="22"/>
          <w:szCs w:val="22"/>
        </w:rPr>
        <w:tab/>
        <w:t xml:space="preserve"> </w:t>
      </w:r>
      <w:r w:rsidR="00F07F89">
        <w:rPr>
          <w:rFonts w:asciiTheme="minorHAnsi" w:hAnsiTheme="minorHAnsi" w:cstheme="minorHAnsi"/>
          <w:b/>
          <w:bCs/>
          <w:sz w:val="22"/>
          <w:szCs w:val="22"/>
        </w:rPr>
        <w:t>NO | SI</w:t>
      </w:r>
    </w:p>
    <w:sectPr w:rsidR="00385D1E" w:rsidRPr="00CD6AC1" w:rsidSect="00395EEC">
      <w:pgSz w:w="11906" w:h="16838" w:code="9"/>
      <w:pgMar w:top="709" w:right="1134" w:bottom="426"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AD502" w14:textId="77777777" w:rsidR="006F2CF4" w:rsidRDefault="006F2CF4" w:rsidP="00CD6AC1">
      <w:r>
        <w:separator/>
      </w:r>
    </w:p>
  </w:endnote>
  <w:endnote w:type="continuationSeparator" w:id="0">
    <w:p w14:paraId="57071EFF" w14:textId="77777777" w:rsidR="006F2CF4" w:rsidRDefault="006F2CF4" w:rsidP="00CD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04E73" w14:textId="77777777" w:rsidR="006F2CF4" w:rsidRDefault="006F2CF4" w:rsidP="00CD6AC1">
      <w:r>
        <w:separator/>
      </w:r>
    </w:p>
  </w:footnote>
  <w:footnote w:type="continuationSeparator" w:id="0">
    <w:p w14:paraId="18FE6754" w14:textId="77777777" w:rsidR="006F2CF4" w:rsidRDefault="006F2CF4" w:rsidP="00CD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D95"/>
    <w:multiLevelType w:val="hybridMultilevel"/>
    <w:tmpl w:val="4DC295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4237CF"/>
    <w:multiLevelType w:val="hybridMultilevel"/>
    <w:tmpl w:val="A8623440"/>
    <w:lvl w:ilvl="0" w:tplc="C4B4C82A">
      <w:start w:val="1"/>
      <w:numFmt w:val="decimal"/>
      <w:lvlText w:val="%1)"/>
      <w:lvlJc w:val="left"/>
      <w:pPr>
        <w:ind w:left="812" w:hanging="360"/>
      </w:pPr>
      <w:rPr>
        <w:rFonts w:hint="default"/>
      </w:r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2" w15:restartNumberingAfterBreak="0">
    <w:nsid w:val="5BEA71A1"/>
    <w:multiLevelType w:val="multilevel"/>
    <w:tmpl w:val="14B01C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B464BB"/>
    <w:multiLevelType w:val="multilevel"/>
    <w:tmpl w:val="6A04BA9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CF403A"/>
    <w:multiLevelType w:val="multilevel"/>
    <w:tmpl w:val="5BEE22F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B55D3A"/>
    <w:multiLevelType w:val="multilevel"/>
    <w:tmpl w:val="AB56820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7D4E5C"/>
    <w:multiLevelType w:val="hybridMultilevel"/>
    <w:tmpl w:val="AFF83D2E"/>
    <w:lvl w:ilvl="0" w:tplc="393AE632">
      <w:start w:val="1"/>
      <w:numFmt w:val="decimal"/>
      <w:lvlText w:val="%1."/>
      <w:lvlJc w:val="left"/>
      <w:pPr>
        <w:ind w:left="586" w:hanging="360"/>
      </w:pPr>
      <w:rPr>
        <w:rFonts w:hint="default"/>
      </w:rPr>
    </w:lvl>
    <w:lvl w:ilvl="1" w:tplc="0C0A0019" w:tentative="1">
      <w:start w:val="1"/>
      <w:numFmt w:val="lowerLetter"/>
      <w:lvlText w:val="%2."/>
      <w:lvlJc w:val="left"/>
      <w:pPr>
        <w:ind w:left="1306" w:hanging="360"/>
      </w:pPr>
    </w:lvl>
    <w:lvl w:ilvl="2" w:tplc="0C0A001B" w:tentative="1">
      <w:start w:val="1"/>
      <w:numFmt w:val="lowerRoman"/>
      <w:lvlText w:val="%3."/>
      <w:lvlJc w:val="right"/>
      <w:pPr>
        <w:ind w:left="2026" w:hanging="180"/>
      </w:pPr>
    </w:lvl>
    <w:lvl w:ilvl="3" w:tplc="0C0A000F" w:tentative="1">
      <w:start w:val="1"/>
      <w:numFmt w:val="decimal"/>
      <w:lvlText w:val="%4."/>
      <w:lvlJc w:val="left"/>
      <w:pPr>
        <w:ind w:left="2746" w:hanging="360"/>
      </w:pPr>
    </w:lvl>
    <w:lvl w:ilvl="4" w:tplc="0C0A0019" w:tentative="1">
      <w:start w:val="1"/>
      <w:numFmt w:val="lowerLetter"/>
      <w:lvlText w:val="%5."/>
      <w:lvlJc w:val="left"/>
      <w:pPr>
        <w:ind w:left="3466" w:hanging="360"/>
      </w:pPr>
    </w:lvl>
    <w:lvl w:ilvl="5" w:tplc="0C0A001B" w:tentative="1">
      <w:start w:val="1"/>
      <w:numFmt w:val="lowerRoman"/>
      <w:lvlText w:val="%6."/>
      <w:lvlJc w:val="right"/>
      <w:pPr>
        <w:ind w:left="4186" w:hanging="180"/>
      </w:pPr>
    </w:lvl>
    <w:lvl w:ilvl="6" w:tplc="0C0A000F" w:tentative="1">
      <w:start w:val="1"/>
      <w:numFmt w:val="decimal"/>
      <w:lvlText w:val="%7."/>
      <w:lvlJc w:val="left"/>
      <w:pPr>
        <w:ind w:left="4906" w:hanging="360"/>
      </w:pPr>
    </w:lvl>
    <w:lvl w:ilvl="7" w:tplc="0C0A0019" w:tentative="1">
      <w:start w:val="1"/>
      <w:numFmt w:val="lowerLetter"/>
      <w:lvlText w:val="%8."/>
      <w:lvlJc w:val="left"/>
      <w:pPr>
        <w:ind w:left="5626" w:hanging="360"/>
      </w:pPr>
    </w:lvl>
    <w:lvl w:ilvl="8" w:tplc="0C0A001B" w:tentative="1">
      <w:start w:val="1"/>
      <w:numFmt w:val="lowerRoman"/>
      <w:lvlText w:val="%9."/>
      <w:lvlJc w:val="right"/>
      <w:pPr>
        <w:ind w:left="6346"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iertoWord2000" w:val="1"/>
    <w:docVar w:name="CNOTARIO" w:val="1"/>
  </w:docVars>
  <w:rsids>
    <w:rsidRoot w:val="00A26C60"/>
    <w:rsid w:val="00013D97"/>
    <w:rsid w:val="00040B3E"/>
    <w:rsid w:val="00051E1B"/>
    <w:rsid w:val="00054188"/>
    <w:rsid w:val="000563AD"/>
    <w:rsid w:val="00095DE2"/>
    <w:rsid w:val="000D0D8A"/>
    <w:rsid w:val="00107490"/>
    <w:rsid w:val="0014384E"/>
    <w:rsid w:val="0019299D"/>
    <w:rsid w:val="001A0A7C"/>
    <w:rsid w:val="001C54F8"/>
    <w:rsid w:val="001C6092"/>
    <w:rsid w:val="001D6E74"/>
    <w:rsid w:val="001E18AD"/>
    <w:rsid w:val="001E6DE3"/>
    <w:rsid w:val="001F44DC"/>
    <w:rsid w:val="002177A8"/>
    <w:rsid w:val="00227A92"/>
    <w:rsid w:val="002A5C77"/>
    <w:rsid w:val="00315981"/>
    <w:rsid w:val="00317752"/>
    <w:rsid w:val="0032182E"/>
    <w:rsid w:val="00342506"/>
    <w:rsid w:val="00385D1E"/>
    <w:rsid w:val="00393BC6"/>
    <w:rsid w:val="00395EEC"/>
    <w:rsid w:val="003B4CEB"/>
    <w:rsid w:val="00461C51"/>
    <w:rsid w:val="004732D4"/>
    <w:rsid w:val="00475FF3"/>
    <w:rsid w:val="004B1232"/>
    <w:rsid w:val="004B3C17"/>
    <w:rsid w:val="004E43E2"/>
    <w:rsid w:val="0053798C"/>
    <w:rsid w:val="00553865"/>
    <w:rsid w:val="00580EA1"/>
    <w:rsid w:val="0058374C"/>
    <w:rsid w:val="005A3F51"/>
    <w:rsid w:val="005C0F26"/>
    <w:rsid w:val="005F7052"/>
    <w:rsid w:val="0067638E"/>
    <w:rsid w:val="006B7E29"/>
    <w:rsid w:val="006C7629"/>
    <w:rsid w:val="006D6271"/>
    <w:rsid w:val="006E74C0"/>
    <w:rsid w:val="006F2CF4"/>
    <w:rsid w:val="00726480"/>
    <w:rsid w:val="007730C7"/>
    <w:rsid w:val="00774D30"/>
    <w:rsid w:val="0077575D"/>
    <w:rsid w:val="00784969"/>
    <w:rsid w:val="007A4160"/>
    <w:rsid w:val="007C0935"/>
    <w:rsid w:val="007D3EE6"/>
    <w:rsid w:val="00824605"/>
    <w:rsid w:val="00885717"/>
    <w:rsid w:val="00892520"/>
    <w:rsid w:val="00894102"/>
    <w:rsid w:val="009045E4"/>
    <w:rsid w:val="00907AEA"/>
    <w:rsid w:val="0091068E"/>
    <w:rsid w:val="0091261E"/>
    <w:rsid w:val="00946DE6"/>
    <w:rsid w:val="00981469"/>
    <w:rsid w:val="00990AF4"/>
    <w:rsid w:val="009B03A1"/>
    <w:rsid w:val="00A0641D"/>
    <w:rsid w:val="00A26C60"/>
    <w:rsid w:val="00A41731"/>
    <w:rsid w:val="00A811C5"/>
    <w:rsid w:val="00AA3461"/>
    <w:rsid w:val="00AB3C3A"/>
    <w:rsid w:val="00AB4DB1"/>
    <w:rsid w:val="00AC5A2C"/>
    <w:rsid w:val="00AD0941"/>
    <w:rsid w:val="00AD4B3C"/>
    <w:rsid w:val="00B54CB7"/>
    <w:rsid w:val="00B54FEF"/>
    <w:rsid w:val="00C5789E"/>
    <w:rsid w:val="00C91AA4"/>
    <w:rsid w:val="00CD6AC1"/>
    <w:rsid w:val="00CF3249"/>
    <w:rsid w:val="00D50CEB"/>
    <w:rsid w:val="00D910C9"/>
    <w:rsid w:val="00DA0E70"/>
    <w:rsid w:val="00DB55EB"/>
    <w:rsid w:val="00DC21C7"/>
    <w:rsid w:val="00DC40FA"/>
    <w:rsid w:val="00DC4DA7"/>
    <w:rsid w:val="00DE3F26"/>
    <w:rsid w:val="00E5304F"/>
    <w:rsid w:val="00E562F7"/>
    <w:rsid w:val="00E77ED8"/>
    <w:rsid w:val="00E801C5"/>
    <w:rsid w:val="00E95D2A"/>
    <w:rsid w:val="00EB39BD"/>
    <w:rsid w:val="00EC0C63"/>
    <w:rsid w:val="00EC29BD"/>
    <w:rsid w:val="00EC2F95"/>
    <w:rsid w:val="00F07F89"/>
    <w:rsid w:val="00F10559"/>
    <w:rsid w:val="00F337C1"/>
    <w:rsid w:val="00F72D69"/>
    <w:rsid w:val="00F7372F"/>
    <w:rsid w:val="00F975E7"/>
    <w:rsid w:val="00FC75A8"/>
    <w:rsid w:val="00FE1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F77B7"/>
  <w15:chartTrackingRefBased/>
  <w15:docId w15:val="{78A9ECC7-9D33-46C3-8BF0-03C54F28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u w:val="single"/>
      <w:lang w:val="es-ES_tradnl"/>
    </w:rPr>
  </w:style>
  <w:style w:type="paragraph" w:styleId="Textoindependiente">
    <w:name w:val="Body Text"/>
    <w:basedOn w:val="Normal"/>
    <w:pPr>
      <w:jc w:val="both"/>
    </w:pPr>
    <w:rPr>
      <w:lang w:val="es-ES_tradnl"/>
    </w:rPr>
  </w:style>
  <w:style w:type="character" w:styleId="Hipervnculo">
    <w:name w:val="Hyperlink"/>
    <w:rsid w:val="004B1232"/>
    <w:rPr>
      <w:color w:val="0000FF"/>
      <w:u w:val="single"/>
    </w:rPr>
  </w:style>
  <w:style w:type="character" w:customStyle="1" w:styleId="Ttulo1">
    <w:name w:val="Título #1_"/>
    <w:link w:val="Ttulo10"/>
    <w:rsid w:val="00385D1E"/>
    <w:rPr>
      <w:rFonts w:ascii="Garamond" w:eastAsia="Garamond" w:hAnsi="Garamond" w:cs="Garamond"/>
      <w:sz w:val="21"/>
      <w:szCs w:val="21"/>
      <w:shd w:val="clear" w:color="auto" w:fill="FFFFFF"/>
    </w:rPr>
  </w:style>
  <w:style w:type="character" w:customStyle="1" w:styleId="Cuerpodeltexto">
    <w:name w:val="Cuerpo del texto_"/>
    <w:rsid w:val="00385D1E"/>
    <w:rPr>
      <w:rFonts w:ascii="Garamond" w:eastAsia="Garamond" w:hAnsi="Garamond" w:cs="Garamond"/>
      <w:b w:val="0"/>
      <w:bCs w:val="0"/>
      <w:i w:val="0"/>
      <w:iCs w:val="0"/>
      <w:smallCaps w:val="0"/>
      <w:strike w:val="0"/>
      <w:sz w:val="21"/>
      <w:szCs w:val="21"/>
      <w:u w:val="none"/>
    </w:rPr>
  </w:style>
  <w:style w:type="character" w:customStyle="1" w:styleId="Cuerpodeltexto0">
    <w:name w:val="Cuerpo del texto"/>
    <w:rsid w:val="00385D1E"/>
    <w:rPr>
      <w:rFonts w:ascii="Garamond" w:eastAsia="Garamond" w:hAnsi="Garamond" w:cs="Garamond"/>
      <w:b w:val="0"/>
      <w:bCs w:val="0"/>
      <w:i w:val="0"/>
      <w:iCs w:val="0"/>
      <w:smallCaps w:val="0"/>
      <w:strike w:val="0"/>
      <w:color w:val="000000"/>
      <w:spacing w:val="0"/>
      <w:w w:val="100"/>
      <w:position w:val="0"/>
      <w:sz w:val="21"/>
      <w:szCs w:val="21"/>
      <w:u w:val="single"/>
      <w:lang w:val="es-ES"/>
    </w:rPr>
  </w:style>
  <w:style w:type="character" w:customStyle="1" w:styleId="Cuerpodeltexto9pto">
    <w:name w:val="Cuerpo del texto + 9 pto"/>
    <w:rsid w:val="00385D1E"/>
    <w:rPr>
      <w:rFonts w:ascii="Garamond" w:eastAsia="Garamond" w:hAnsi="Garamond" w:cs="Garamond"/>
      <w:b w:val="0"/>
      <w:bCs w:val="0"/>
      <w:i w:val="0"/>
      <w:iCs w:val="0"/>
      <w:smallCaps w:val="0"/>
      <w:strike w:val="0"/>
      <w:color w:val="000000"/>
      <w:spacing w:val="0"/>
      <w:w w:val="100"/>
      <w:position w:val="0"/>
      <w:sz w:val="18"/>
      <w:szCs w:val="18"/>
      <w:u w:val="single"/>
      <w:lang w:val="es-ES"/>
    </w:rPr>
  </w:style>
  <w:style w:type="paragraph" w:customStyle="1" w:styleId="Ttulo10">
    <w:name w:val="Título #1"/>
    <w:basedOn w:val="Normal"/>
    <w:link w:val="Ttulo1"/>
    <w:rsid w:val="00385D1E"/>
    <w:pPr>
      <w:widowControl w:val="0"/>
      <w:shd w:val="clear" w:color="auto" w:fill="FFFFFF"/>
      <w:spacing w:after="240" w:line="0" w:lineRule="atLeast"/>
      <w:outlineLvl w:val="0"/>
    </w:pPr>
    <w:rPr>
      <w:rFonts w:ascii="Garamond" w:eastAsia="Garamond" w:hAnsi="Garamond" w:cs="Garamond"/>
      <w:sz w:val="21"/>
      <w:szCs w:val="21"/>
    </w:rPr>
  </w:style>
  <w:style w:type="paragraph" w:customStyle="1" w:styleId="parrafo2">
    <w:name w:val="parrafo_2"/>
    <w:basedOn w:val="Normal"/>
    <w:rsid w:val="00946DE6"/>
    <w:pPr>
      <w:spacing w:before="100" w:beforeAutospacing="1" w:after="100" w:afterAutospacing="1"/>
    </w:pPr>
    <w:rPr>
      <w:sz w:val="24"/>
      <w:szCs w:val="24"/>
    </w:rPr>
  </w:style>
  <w:style w:type="paragraph" w:customStyle="1" w:styleId="parrafo">
    <w:name w:val="parrafo"/>
    <w:basedOn w:val="Normal"/>
    <w:rsid w:val="00946DE6"/>
    <w:pPr>
      <w:spacing w:before="100" w:beforeAutospacing="1" w:after="100" w:afterAutospacing="1"/>
    </w:pPr>
    <w:rPr>
      <w:sz w:val="24"/>
      <w:szCs w:val="24"/>
    </w:rPr>
  </w:style>
  <w:style w:type="character" w:styleId="Textoennegrita">
    <w:name w:val="Strong"/>
    <w:uiPriority w:val="22"/>
    <w:qFormat/>
    <w:rsid w:val="00946DE6"/>
    <w:rPr>
      <w:b/>
      <w:bCs/>
    </w:rPr>
  </w:style>
  <w:style w:type="paragraph" w:styleId="Encabezado">
    <w:name w:val="header"/>
    <w:basedOn w:val="Normal"/>
    <w:link w:val="EncabezadoCar"/>
    <w:rsid w:val="00CD6AC1"/>
    <w:pPr>
      <w:tabs>
        <w:tab w:val="center" w:pos="4252"/>
        <w:tab w:val="right" w:pos="8504"/>
      </w:tabs>
    </w:pPr>
  </w:style>
  <w:style w:type="character" w:customStyle="1" w:styleId="EncabezadoCar">
    <w:name w:val="Encabezado Car"/>
    <w:basedOn w:val="Fuentedeprrafopredeter"/>
    <w:link w:val="Encabezado"/>
    <w:rsid w:val="00CD6AC1"/>
  </w:style>
  <w:style w:type="paragraph" w:styleId="Piedepgina">
    <w:name w:val="footer"/>
    <w:basedOn w:val="Normal"/>
    <w:link w:val="PiedepginaCar"/>
    <w:rsid w:val="00CD6AC1"/>
    <w:pPr>
      <w:tabs>
        <w:tab w:val="center" w:pos="4252"/>
        <w:tab w:val="right" w:pos="8504"/>
      </w:tabs>
    </w:pPr>
  </w:style>
  <w:style w:type="character" w:customStyle="1" w:styleId="PiedepginaCar">
    <w:name w:val="Pie de página Car"/>
    <w:basedOn w:val="Fuentedeprrafopredeter"/>
    <w:link w:val="Piedepgina"/>
    <w:rsid w:val="00CD6AC1"/>
  </w:style>
  <w:style w:type="table" w:styleId="Tablaconcuadrcula">
    <w:name w:val="Table Grid"/>
    <w:basedOn w:val="Tablanormal"/>
    <w:rsid w:val="00E9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D3828B9F-A7E2-4CBB-9743-49F1890EE50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5062</Characters>
  <Application>Microsoft Office Word</Application>
  <DocSecurity>0</DocSecurity>
  <Lines>144</Lines>
  <Paragraphs>64</Paragraphs>
  <ScaleCrop>false</ScaleCrop>
  <HeadingPairs>
    <vt:vector size="2" baseType="variant">
      <vt:variant>
        <vt:lpstr>Título</vt:lpstr>
      </vt:variant>
      <vt:variant>
        <vt:i4>1</vt:i4>
      </vt:variant>
    </vt:vector>
  </HeadingPairs>
  <TitlesOfParts>
    <vt:vector size="1" baseType="lpstr">
      <vt:lpstr>JuaI</vt:lpstr>
    </vt:vector>
  </TitlesOfParts>
  <Company>....</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LCCI</dc:title>
  <dc:subject/>
  <dc:creator>Joaquin Abenza</dc:creator>
  <cp:keywords/>
  <cp:lastModifiedBy>Joaquin Abenza</cp:lastModifiedBy>
  <cp:revision>3</cp:revision>
  <cp:lastPrinted>2019-07-19T08:03:00Z</cp:lastPrinted>
  <dcterms:created xsi:type="dcterms:W3CDTF">2020-01-16T10:40:00Z</dcterms:created>
  <dcterms:modified xsi:type="dcterms:W3CDTF">2020-01-16T10:55:00Z</dcterms:modified>
</cp:coreProperties>
</file>